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91F5F" w14:textId="19EBA543" w:rsidR="00A62477" w:rsidRDefault="00A62477" w:rsidP="00962FEA">
      <w:pPr>
        <w:rPr>
          <w:b/>
          <w:bCs/>
          <w:sz w:val="32"/>
          <w:szCs w:val="32"/>
        </w:rPr>
      </w:pPr>
      <w:r w:rsidRPr="00A62477">
        <w:rPr>
          <w:b/>
          <w:bCs/>
          <w:noProof/>
          <w:sz w:val="32"/>
          <w:szCs w:val="32"/>
        </w:rPr>
        <mc:AlternateContent>
          <mc:Choice Requires="wps">
            <w:drawing>
              <wp:anchor distT="45720" distB="45720" distL="114300" distR="114300" simplePos="0" relativeHeight="251660288" behindDoc="0" locked="0" layoutInCell="1" allowOverlap="1" wp14:anchorId="2B423FFA" wp14:editId="53024726">
                <wp:simplePos x="0" y="0"/>
                <wp:positionH relativeFrom="margin">
                  <wp:align>center</wp:align>
                </wp:positionH>
                <wp:positionV relativeFrom="paragraph">
                  <wp:posOffset>2076450</wp:posOffset>
                </wp:positionV>
                <wp:extent cx="4114800" cy="1404620"/>
                <wp:effectExtent l="0" t="0" r="19050" b="222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1404620"/>
                        </a:xfrm>
                        <a:prstGeom prst="rect">
                          <a:avLst/>
                        </a:prstGeom>
                        <a:solidFill>
                          <a:srgbClr val="FFFFFF"/>
                        </a:solidFill>
                        <a:ln w="9525">
                          <a:solidFill>
                            <a:srgbClr val="000000"/>
                          </a:solidFill>
                          <a:miter lim="800000"/>
                          <a:headEnd/>
                          <a:tailEnd/>
                        </a:ln>
                      </wps:spPr>
                      <wps:txbx>
                        <w:txbxContent>
                          <w:p w14:paraId="150FF320" w14:textId="12015553" w:rsidR="00A62477" w:rsidRPr="00A62477" w:rsidRDefault="00A62477">
                            <w:pPr>
                              <w:rPr>
                                <w:b/>
                                <w:bCs/>
                                <w:sz w:val="44"/>
                                <w:szCs w:val="44"/>
                              </w:rPr>
                            </w:pPr>
                            <w:r w:rsidRPr="00A62477">
                              <w:rPr>
                                <w:b/>
                                <w:bCs/>
                                <w:sz w:val="44"/>
                                <w:szCs w:val="44"/>
                              </w:rPr>
                              <w:t>Rochdale Borough Local Plan: Publication Version</w:t>
                            </w:r>
                          </w:p>
                          <w:p w14:paraId="390E9D1C" w14:textId="0DF3E703" w:rsidR="00A62477" w:rsidRPr="00A62477" w:rsidRDefault="00A62477">
                            <w:pPr>
                              <w:rPr>
                                <w:sz w:val="40"/>
                                <w:szCs w:val="40"/>
                              </w:rPr>
                            </w:pPr>
                            <w:r w:rsidRPr="00A62477">
                              <w:rPr>
                                <w:sz w:val="40"/>
                                <w:szCs w:val="40"/>
                              </w:rPr>
                              <w:t>Guidance Note for Representations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423FFA" id="_x0000_t202" coordsize="21600,21600" o:spt="202" path="m,l,21600r21600,l21600,xe">
                <v:stroke joinstyle="miter"/>
                <v:path gradientshapeok="t" o:connecttype="rect"/>
              </v:shapetype>
              <v:shape id="Text Box 2" o:spid="_x0000_s1026" type="#_x0000_t202" style="position:absolute;margin-left:0;margin-top:163.5pt;width:324pt;height:110.6pt;z-index:251660288;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">
                <v:textbox style="mso-fit-shape-to-text:t">
                  <w:txbxContent>
                    <w:p w14:paraId="150FF320" w14:textId="12015553" w:rsidR="00A62477" w:rsidRPr="00A62477" w:rsidRDefault="00A62477">
                      <w:pPr>
                        <w:rPr>
                          <w:b/>
                          <w:bCs/>
                          <w:sz w:val="44"/>
                          <w:szCs w:val="44"/>
                        </w:rPr>
                      </w:pPr>
                      <w:r w:rsidRPr="00A62477">
                        <w:rPr>
                          <w:b/>
                          <w:bCs/>
                          <w:sz w:val="44"/>
                          <w:szCs w:val="44"/>
                        </w:rPr>
                        <w:t>Rochdale Borough Local Plan: Publication Version</w:t>
                      </w:r>
                    </w:p>
                    <w:p w14:paraId="390E9D1C" w14:textId="0DF3E703" w:rsidR="00A62477" w:rsidRPr="00A62477" w:rsidRDefault="00A62477">
                      <w:pPr>
                        <w:rPr>
                          <w:sz w:val="40"/>
                          <w:szCs w:val="40"/>
                        </w:rPr>
                      </w:pPr>
                      <w:r w:rsidRPr="00A62477">
                        <w:rPr>
                          <w:sz w:val="40"/>
                          <w:szCs w:val="40"/>
                        </w:rPr>
                        <w:t>Guidance Note for Representations</w:t>
                      </w:r>
                    </w:p>
                  </w:txbxContent>
                </v:textbox>
                <w10:wrap type="square" anchorx="margin"/>
              </v:shape>
            </w:pict>
          </mc:Fallback>
        </mc:AlternateContent>
      </w:r>
      <w:r>
        <w:rPr>
          <w:noProof/>
        </w:rPr>
        <w:drawing>
          <wp:anchor distT="0" distB="0" distL="114300" distR="114300" simplePos="0" relativeHeight="251658240" behindDoc="1" locked="0" layoutInCell="1" allowOverlap="1" wp14:anchorId="468A6331" wp14:editId="4953C92F">
            <wp:simplePos x="0" y="0"/>
            <wp:positionH relativeFrom="page">
              <wp:align>right</wp:align>
            </wp:positionH>
            <wp:positionV relativeFrom="page">
              <wp:align>top</wp:align>
            </wp:positionV>
            <wp:extent cx="7543800" cy="10676890"/>
            <wp:effectExtent l="0" t="0" r="0" b="0"/>
            <wp:wrapSquare wrapText="bothSides"/>
            <wp:docPr id="1770264729" name="Picture 1" descr="Cover page image showing Rochdale Boroug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ver page image showing Rochdale Borough Council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43800" cy="10676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4240E1" w14:textId="4DBFB0FC" w:rsidR="00A62477" w:rsidRPr="00A62477" w:rsidRDefault="00962FEA" w:rsidP="00A62477">
      <w:pPr>
        <w:pStyle w:val="Heading2"/>
        <w:rPr>
          <w:b/>
          <w:bCs/>
          <w:color w:val="auto"/>
        </w:rPr>
      </w:pPr>
      <w:r w:rsidRPr="00A62477">
        <w:rPr>
          <w:b/>
          <w:bCs/>
          <w:color w:val="auto"/>
        </w:rPr>
        <w:lastRenderedPageBreak/>
        <w:t xml:space="preserve">Introduction </w:t>
      </w:r>
    </w:p>
    <w:p w14:paraId="692B0FA5" w14:textId="77777777" w:rsidR="00D036C1" w:rsidRDefault="00962FEA" w:rsidP="00A62477">
      <w:pPr>
        <w:pStyle w:val="ListParagraph"/>
        <w:numPr>
          <w:ilvl w:val="0"/>
          <w:numId w:val="8"/>
        </w:numPr>
      </w:pPr>
      <w:r>
        <w:t xml:space="preserve">The Publication Rochdale Local Plan has been published by Rochdale Council in accordance with Regulation 19 of the Town and Country Planning (Local Planning) (England) Regulations 2012, in order for representations to be made </w:t>
      </w:r>
      <w:r w:rsidR="00D036C1">
        <w:t xml:space="preserve">before it is submitted for Examination by a Planning Inspector. </w:t>
      </w:r>
    </w:p>
    <w:p w14:paraId="58101899" w14:textId="77777777" w:rsidR="00A62477" w:rsidRDefault="00A62477" w:rsidP="00A62477">
      <w:pPr>
        <w:pStyle w:val="ListParagraph"/>
      </w:pPr>
    </w:p>
    <w:p w14:paraId="233B0C28" w14:textId="74FEAC76" w:rsidR="00962FEA" w:rsidRDefault="00962FEA" w:rsidP="00D036C1">
      <w:pPr>
        <w:pStyle w:val="ListParagraph"/>
        <w:numPr>
          <w:ilvl w:val="0"/>
          <w:numId w:val="8"/>
        </w:numPr>
      </w:pPr>
      <w:r>
        <w:t xml:space="preserve">The representations will be considered alongside the published plan following its submission to the Secretary of State, who will appoint a Planning Inspector(s) to undertake an Independent Examination of the Plan. The Planning and Compulsory Purchase Act 2004 (as amended) (PCPA) states that the purpose of the examination is to consider whether the plan complies with legal requirements and is “sound”. </w:t>
      </w:r>
    </w:p>
    <w:p w14:paraId="3CB9DCDC" w14:textId="77777777" w:rsidR="00A62477" w:rsidRDefault="00A62477" w:rsidP="00A62477">
      <w:pPr>
        <w:pStyle w:val="ListParagraph"/>
      </w:pPr>
    </w:p>
    <w:p w14:paraId="35FD9C47" w14:textId="00605C3C" w:rsidR="00962FEA" w:rsidRDefault="00962FEA" w:rsidP="00D036C1">
      <w:pPr>
        <w:pStyle w:val="ListParagraph"/>
        <w:numPr>
          <w:ilvl w:val="0"/>
          <w:numId w:val="8"/>
        </w:numPr>
      </w:pPr>
      <w:r w:rsidRPr="00962FEA">
        <w:t xml:space="preserve">Representations must relate to whether the plan is legally compliant and whether it is sound. </w:t>
      </w:r>
      <w:r w:rsidR="00D036C1">
        <w:t>This is explained further below.</w:t>
      </w:r>
      <w:r w:rsidRPr="00962FEA">
        <w:t xml:space="preserve"> </w:t>
      </w:r>
    </w:p>
    <w:p w14:paraId="79C23D85" w14:textId="77777777" w:rsidR="00A62477" w:rsidRDefault="00A62477" w:rsidP="00A62477">
      <w:pPr>
        <w:pStyle w:val="ListParagraph"/>
      </w:pPr>
    </w:p>
    <w:p w14:paraId="0496F310" w14:textId="351AFC21" w:rsidR="00D80277" w:rsidRPr="00962FEA" w:rsidRDefault="00D036C1" w:rsidP="00D80277">
      <w:pPr>
        <w:pStyle w:val="ListParagraph"/>
        <w:numPr>
          <w:ilvl w:val="0"/>
          <w:numId w:val="8"/>
        </w:numPr>
        <w:spacing w:before="240"/>
      </w:pPr>
      <w:r w:rsidRPr="00D036C1">
        <w:t xml:space="preserve">We have produced an online form and a downloadable form </w:t>
      </w:r>
      <w:r>
        <w:t>for</w:t>
      </w:r>
      <w:r w:rsidRPr="00D036C1">
        <w:t xml:space="preserve"> respondents to use. The form consists of two parts – Part A for your personal details and Part B for any </w:t>
      </w:r>
      <w:r>
        <w:t>c</w:t>
      </w:r>
      <w:r w:rsidRPr="00D036C1">
        <w:t>omments you would like to make. Please complete a separate Part B sheet for each set of comments you would like to make.</w:t>
      </w:r>
      <w:r>
        <w:t xml:space="preserve"> Downloaded forms can be submitted by email or post to:</w:t>
      </w:r>
    </w:p>
    <w:p w14:paraId="6E76C9AD" w14:textId="770C0287" w:rsidR="00962FEA" w:rsidRDefault="00D80277" w:rsidP="00D80277">
      <w:pPr>
        <w:pStyle w:val="ListParagraph"/>
        <w:numPr>
          <w:ilvl w:val="0"/>
          <w:numId w:val="11"/>
        </w:numPr>
        <w:spacing w:before="240"/>
      </w:pPr>
      <w:hyperlink r:id="rId6" w:history="1">
        <w:r w:rsidRPr="00141928">
          <w:rPr>
            <w:rStyle w:val="Hyperlink"/>
          </w:rPr>
          <w:t>strategic.planning@rochdale.gov.uk</w:t>
        </w:r>
      </w:hyperlink>
    </w:p>
    <w:p w14:paraId="69E70FC7" w14:textId="08A3B07D" w:rsidR="00CF106D" w:rsidRDefault="00CF106D" w:rsidP="00D80277">
      <w:pPr>
        <w:pStyle w:val="ListParagraph"/>
        <w:numPr>
          <w:ilvl w:val="0"/>
          <w:numId w:val="11"/>
        </w:numPr>
      </w:pPr>
      <w:r w:rsidRPr="00CF106D">
        <w:t>Strategic Planning, Rochdale Council, 3</w:t>
      </w:r>
      <w:r w:rsidRPr="00A62477">
        <w:rPr>
          <w:vertAlign w:val="superscript"/>
        </w:rPr>
        <w:t>rd</w:t>
      </w:r>
      <w:r w:rsidRPr="00CF106D">
        <w:t xml:space="preserve"> Floor Number One Riverside, Rochdale</w:t>
      </w:r>
      <w:r>
        <w:t>, OL16 1XU</w:t>
      </w:r>
      <w:r w:rsidR="00D036C1">
        <w:t>.</w:t>
      </w:r>
    </w:p>
    <w:p w14:paraId="64A17F14" w14:textId="77777777" w:rsidR="00A62477" w:rsidRPr="00CF106D" w:rsidRDefault="00A62477" w:rsidP="00A62477">
      <w:pPr>
        <w:pStyle w:val="ListParagraph"/>
      </w:pPr>
    </w:p>
    <w:p w14:paraId="64A0D7F9" w14:textId="6EE835E4" w:rsidR="00962FEA" w:rsidRPr="00A62477" w:rsidRDefault="00CF106D" w:rsidP="00A62477">
      <w:pPr>
        <w:pStyle w:val="Heading2"/>
        <w:rPr>
          <w:b/>
          <w:bCs/>
          <w:color w:val="auto"/>
        </w:rPr>
      </w:pPr>
      <w:r w:rsidRPr="00A62477">
        <w:rPr>
          <w:b/>
          <w:bCs/>
          <w:color w:val="auto"/>
        </w:rPr>
        <w:t>Guidance on completing the form</w:t>
      </w:r>
      <w:r w:rsidR="00962FEA" w:rsidRPr="00A62477">
        <w:rPr>
          <w:b/>
          <w:bCs/>
          <w:color w:val="auto"/>
        </w:rPr>
        <w:t xml:space="preserve"> </w:t>
      </w:r>
    </w:p>
    <w:p w14:paraId="098A4D9E" w14:textId="55A5690C" w:rsidR="00962FEA" w:rsidRPr="00D80277" w:rsidRDefault="00D036C1" w:rsidP="00D80277">
      <w:pPr>
        <w:pStyle w:val="Heading3"/>
        <w:rPr>
          <w:color w:val="auto"/>
        </w:rPr>
      </w:pPr>
      <w:r w:rsidRPr="00D80277">
        <w:rPr>
          <w:color w:val="auto"/>
        </w:rPr>
        <w:t>Part A</w:t>
      </w:r>
      <w:r w:rsidR="00962FEA" w:rsidRPr="00D80277">
        <w:rPr>
          <w:color w:val="auto"/>
        </w:rPr>
        <w:t xml:space="preserve"> – Personal / </w:t>
      </w:r>
      <w:r w:rsidR="009F2679" w:rsidRPr="00D80277">
        <w:rPr>
          <w:color w:val="auto"/>
        </w:rPr>
        <w:t>A</w:t>
      </w:r>
      <w:r w:rsidR="00962FEA" w:rsidRPr="00D80277">
        <w:rPr>
          <w:color w:val="auto"/>
        </w:rPr>
        <w:t xml:space="preserve">gent Details  </w:t>
      </w:r>
    </w:p>
    <w:p w14:paraId="2B764B1B" w14:textId="538E96B9" w:rsidR="00962FEA" w:rsidRDefault="00962FEA" w:rsidP="00D80277">
      <w:pPr>
        <w:pStyle w:val="ListParagraph"/>
        <w:numPr>
          <w:ilvl w:val="0"/>
          <w:numId w:val="9"/>
        </w:numPr>
      </w:pPr>
      <w:r>
        <w:t xml:space="preserve">Please note that it is not possible for comments to be considered anonymously. Comments and names of the individual / organisation making comments will be published on </w:t>
      </w:r>
      <w:r w:rsidR="00CF106D">
        <w:t>Rochdale</w:t>
      </w:r>
      <w:r>
        <w:t xml:space="preserve"> Council’s website and included as part of the submission documents to the Secretary of State. Please supply an email address if you have one as it will allow us to contact you electronically which is our preferred method. Please note that all comments will be held by </w:t>
      </w:r>
      <w:r w:rsidR="00CF106D">
        <w:t>Rochdale</w:t>
      </w:r>
      <w:r>
        <w:t xml:space="preserve"> Council and made available in accordance with our </w:t>
      </w:r>
      <w:hyperlink r:id="rId7" w:history="1">
        <w:r w:rsidRPr="00D036C1">
          <w:rPr>
            <w:rStyle w:val="Hyperlink"/>
          </w:rPr>
          <w:t>s</w:t>
        </w:r>
        <w:r w:rsidR="00A972C2">
          <w:rPr>
            <w:rStyle w:val="Hyperlink"/>
          </w:rPr>
          <w:t>trategic</w:t>
        </w:r>
        <w:r w:rsidRPr="00D036C1">
          <w:rPr>
            <w:rStyle w:val="Hyperlink"/>
          </w:rPr>
          <w:t xml:space="preserve"> planning </w:t>
        </w:r>
        <w:r w:rsidRPr="00D036C1">
          <w:rPr>
            <w:rStyle w:val="Hyperlink"/>
          </w:rPr>
          <w:t>p</w:t>
        </w:r>
        <w:r w:rsidRPr="00D036C1">
          <w:rPr>
            <w:rStyle w:val="Hyperlink"/>
          </w:rPr>
          <w:t>rivacy notice</w:t>
        </w:r>
      </w:hyperlink>
      <w:r>
        <w:t xml:space="preserve">.  </w:t>
      </w:r>
    </w:p>
    <w:p w14:paraId="7FFBC21A" w14:textId="77777777" w:rsidR="00D036C1" w:rsidRDefault="00D036C1">
      <w:pPr>
        <w:rPr>
          <w:b/>
          <w:bCs/>
        </w:rPr>
      </w:pPr>
      <w:r>
        <w:rPr>
          <w:b/>
          <w:bCs/>
        </w:rPr>
        <w:br w:type="page"/>
      </w:r>
    </w:p>
    <w:p w14:paraId="7AB14380" w14:textId="7BCE9FD7" w:rsidR="00962FEA" w:rsidRPr="00D80277" w:rsidRDefault="00A62477" w:rsidP="00D80277">
      <w:pPr>
        <w:pStyle w:val="Heading3"/>
        <w:rPr>
          <w:color w:val="auto"/>
        </w:rPr>
      </w:pPr>
      <w:r w:rsidRPr="00D80277">
        <w:rPr>
          <w:color w:val="auto"/>
        </w:rPr>
        <w:lastRenderedPageBreak/>
        <w:t>Part B</w:t>
      </w:r>
      <w:r w:rsidR="00962FEA" w:rsidRPr="00D80277">
        <w:rPr>
          <w:color w:val="auto"/>
        </w:rPr>
        <w:t xml:space="preserve"> – Comments relating to the</w:t>
      </w:r>
      <w:r w:rsidR="009F2679" w:rsidRPr="00D80277">
        <w:rPr>
          <w:color w:val="auto"/>
        </w:rPr>
        <w:t xml:space="preserve"> Publication Local Plan</w:t>
      </w:r>
      <w:r w:rsidR="00962FEA" w:rsidRPr="00D80277">
        <w:rPr>
          <w:color w:val="auto"/>
        </w:rPr>
        <w:t xml:space="preserve"> </w:t>
      </w:r>
    </w:p>
    <w:p w14:paraId="7D779163" w14:textId="77777777" w:rsidR="00962FEA" w:rsidRPr="00D80277" w:rsidRDefault="00962FEA" w:rsidP="00D80277">
      <w:pPr>
        <w:pStyle w:val="Heading4"/>
        <w:rPr>
          <w:color w:val="auto"/>
        </w:rPr>
      </w:pPr>
      <w:r w:rsidRPr="00D80277">
        <w:rPr>
          <w:color w:val="auto"/>
        </w:rPr>
        <w:t xml:space="preserve">Question 1  </w:t>
      </w:r>
    </w:p>
    <w:p w14:paraId="33B6745F" w14:textId="7BC8C4C1" w:rsidR="009F2679" w:rsidRDefault="009F2679" w:rsidP="00D80277">
      <w:pPr>
        <w:pStyle w:val="ListParagraph"/>
        <w:numPr>
          <w:ilvl w:val="0"/>
          <w:numId w:val="9"/>
        </w:numPr>
      </w:pPr>
      <w:r w:rsidRPr="009F2679">
        <w:t>Please specify which section of the Publication Local Plan your comments relate to, for example, paragraph number, policy number, policies map or other (e.g. supporting document).</w:t>
      </w:r>
    </w:p>
    <w:p w14:paraId="50141EFF" w14:textId="77777777" w:rsidR="00D80277" w:rsidRDefault="00D80277" w:rsidP="00D80277">
      <w:pPr>
        <w:pStyle w:val="ListParagraph"/>
      </w:pPr>
    </w:p>
    <w:p w14:paraId="6F1187F6" w14:textId="10269889" w:rsidR="00962FEA" w:rsidRPr="00D80277" w:rsidRDefault="00962FEA" w:rsidP="00D80277">
      <w:pPr>
        <w:pStyle w:val="Heading4"/>
        <w:rPr>
          <w:color w:val="auto"/>
        </w:rPr>
      </w:pPr>
      <w:r w:rsidRPr="00D80277">
        <w:rPr>
          <w:color w:val="auto"/>
        </w:rPr>
        <w:t xml:space="preserve">Questions 2 and 3 </w:t>
      </w:r>
    </w:p>
    <w:p w14:paraId="0E99D218" w14:textId="77777777" w:rsidR="00962FEA" w:rsidRPr="009F2679" w:rsidRDefault="00962FEA" w:rsidP="00962FEA">
      <w:pPr>
        <w:rPr>
          <w:i/>
          <w:iCs/>
        </w:rPr>
      </w:pPr>
      <w:r w:rsidRPr="009F2679">
        <w:rPr>
          <w:i/>
          <w:iCs/>
        </w:rPr>
        <w:t xml:space="preserve">Legal Compliance </w:t>
      </w:r>
    </w:p>
    <w:p w14:paraId="21EB31EB" w14:textId="77777777" w:rsidR="009F2679" w:rsidRDefault="009F2679" w:rsidP="00D80277">
      <w:pPr>
        <w:pStyle w:val="ListParagraph"/>
        <w:numPr>
          <w:ilvl w:val="0"/>
          <w:numId w:val="9"/>
        </w:numPr>
      </w:pPr>
      <w:r w:rsidRPr="009F2679">
        <w:t xml:space="preserve">The Inspector(s) will first check that the plan meets the legal requirements before moving on to test for soundness. </w:t>
      </w:r>
    </w:p>
    <w:p w14:paraId="282DC66C" w14:textId="77777777" w:rsidR="00D80277" w:rsidRDefault="00D80277" w:rsidP="00D80277">
      <w:pPr>
        <w:pStyle w:val="ListParagraph"/>
      </w:pPr>
    </w:p>
    <w:p w14:paraId="432EC0EF" w14:textId="0F6EB3DF" w:rsidR="00D80277" w:rsidRDefault="009F2679" w:rsidP="00D80277">
      <w:pPr>
        <w:pStyle w:val="ListParagraph"/>
        <w:numPr>
          <w:ilvl w:val="0"/>
          <w:numId w:val="9"/>
        </w:numPr>
      </w:pPr>
      <w:r w:rsidRPr="009F2679">
        <w:t>You should consider the following before making comments on legal compliance:</w:t>
      </w:r>
    </w:p>
    <w:p w14:paraId="313A128E" w14:textId="7DBD1B54" w:rsidR="009F2679" w:rsidRDefault="00962FEA" w:rsidP="00D80277">
      <w:pPr>
        <w:pStyle w:val="ListParagraph"/>
        <w:numPr>
          <w:ilvl w:val="0"/>
          <w:numId w:val="10"/>
        </w:numPr>
      </w:pPr>
      <w:r>
        <w:t xml:space="preserve">The </w:t>
      </w:r>
      <w:r w:rsidR="009F2679">
        <w:t>Rochdale Local Plan</w:t>
      </w:r>
      <w:r>
        <w:t xml:space="preserve"> should be included in the current </w:t>
      </w:r>
      <w:hyperlink r:id="rId8" w:history="1">
        <w:r w:rsidRPr="00D036C1">
          <w:rPr>
            <w:rStyle w:val="Hyperlink"/>
          </w:rPr>
          <w:t>Local Development Scheme</w:t>
        </w:r>
      </w:hyperlink>
      <w:r>
        <w:t xml:space="preserve"> (LDS) and the key stages should have been followed. If the </w:t>
      </w:r>
      <w:r w:rsidR="009F2679">
        <w:t xml:space="preserve">Local Plan </w:t>
      </w:r>
      <w:r>
        <w:t xml:space="preserve">is not in the current LDS it should not have been published for comments. The </w:t>
      </w:r>
      <w:r w:rsidR="009F2679">
        <w:t xml:space="preserve">Rochdale </w:t>
      </w:r>
      <w:r>
        <w:t xml:space="preserve">LDS is available on our website. </w:t>
      </w:r>
    </w:p>
    <w:p w14:paraId="69E0289B" w14:textId="06F35D44" w:rsidR="009F2679" w:rsidRDefault="00962FEA" w:rsidP="00D80277">
      <w:pPr>
        <w:pStyle w:val="ListParagraph"/>
        <w:numPr>
          <w:ilvl w:val="0"/>
          <w:numId w:val="10"/>
        </w:numPr>
      </w:pPr>
      <w:r>
        <w:t xml:space="preserve">The process of community involvement for the </w:t>
      </w:r>
      <w:r w:rsidR="009F2679">
        <w:t xml:space="preserve">Local Plan </w:t>
      </w:r>
      <w:r>
        <w:t xml:space="preserve">should be in general accordance with the council’s </w:t>
      </w:r>
      <w:hyperlink r:id="rId9" w:history="1">
        <w:r w:rsidRPr="00725E24">
          <w:rPr>
            <w:rStyle w:val="Hyperlink"/>
          </w:rPr>
          <w:t>Statement of Community Involvement</w:t>
        </w:r>
      </w:hyperlink>
      <w:r>
        <w:t xml:space="preserve"> (SCI). The SCI sets out the council’s strategy for involving the community in the preparation and revision of Development Plan Documents, which includes this plan. </w:t>
      </w:r>
      <w:r w:rsidR="009F2679">
        <w:t xml:space="preserve">Rochdale’s </w:t>
      </w:r>
      <w:r>
        <w:t xml:space="preserve">SCI </w:t>
      </w:r>
      <w:r w:rsidR="009F2679">
        <w:t>is available on our website.</w:t>
      </w:r>
      <w:r>
        <w:t xml:space="preserve"> </w:t>
      </w:r>
    </w:p>
    <w:p w14:paraId="1026302C" w14:textId="77777777" w:rsidR="009F2679" w:rsidRDefault="00962FEA" w:rsidP="00D80277">
      <w:pPr>
        <w:pStyle w:val="ListParagraph"/>
        <w:numPr>
          <w:ilvl w:val="0"/>
          <w:numId w:val="10"/>
        </w:numPr>
      </w:pPr>
      <w:r>
        <w:t xml:space="preserve">The </w:t>
      </w:r>
      <w:r w:rsidR="009F2679">
        <w:t xml:space="preserve">Local </w:t>
      </w:r>
      <w:r>
        <w:t xml:space="preserve">Plan should comply with the Town and Country Planning (Local Planning) (England) Regulations 2012 (the Regulations). The documents prescribed in the Regulations must be made available for inspection and published on </w:t>
      </w:r>
      <w:r w:rsidR="009F2679">
        <w:t xml:space="preserve">Rochdale </w:t>
      </w:r>
      <w:r>
        <w:t xml:space="preserve">Council’s website. The various persons and organisations set out in the Regulations and any persons who have requested to be notified must also be notified. </w:t>
      </w:r>
    </w:p>
    <w:p w14:paraId="23B93B8E" w14:textId="269D51D8" w:rsidR="00D80277" w:rsidRPr="00491CE3" w:rsidRDefault="00962FEA" w:rsidP="00962FEA">
      <w:pPr>
        <w:pStyle w:val="ListParagraph"/>
        <w:numPr>
          <w:ilvl w:val="0"/>
          <w:numId w:val="10"/>
        </w:numPr>
      </w:pPr>
      <w:r>
        <w:t xml:space="preserve">A Sustainability Appraisal (SA) / Integrated Assessment is also required to be made available when the plan is published. This should identify the process by which the SA has been carried out, the baseline information used to inform the process, and the outcomes of that process. The SA is a tool for appraising the plan to ensure it reflects social, environmental and economic factors. </w:t>
      </w:r>
    </w:p>
    <w:p w14:paraId="18784D95" w14:textId="66CB639C" w:rsidR="00962FEA" w:rsidRPr="00B80923" w:rsidRDefault="00962FEA" w:rsidP="00962FEA">
      <w:pPr>
        <w:rPr>
          <w:i/>
          <w:iCs/>
        </w:rPr>
      </w:pPr>
      <w:r w:rsidRPr="00B80923">
        <w:rPr>
          <w:i/>
          <w:iCs/>
        </w:rPr>
        <w:t xml:space="preserve">Soundness </w:t>
      </w:r>
    </w:p>
    <w:p w14:paraId="703E06F1" w14:textId="78524C63" w:rsidR="00962FEA" w:rsidRDefault="00962FEA" w:rsidP="00D80277">
      <w:pPr>
        <w:pStyle w:val="ListParagraph"/>
        <w:numPr>
          <w:ilvl w:val="0"/>
          <w:numId w:val="9"/>
        </w:numPr>
      </w:pPr>
      <w:r>
        <w:lastRenderedPageBreak/>
        <w:t xml:space="preserve">Soundness is explained in paragraph 36 of the National Planning Policy Framework (NPPF). The Inspector(s) has to be satisfied that the Plan is positively prepared, justified, effective and consistent with national policy. </w:t>
      </w:r>
    </w:p>
    <w:p w14:paraId="6AF337E4" w14:textId="77777777" w:rsidR="00B80923" w:rsidRDefault="00962FEA" w:rsidP="00D80277">
      <w:pPr>
        <w:pStyle w:val="ListParagraph"/>
        <w:numPr>
          <w:ilvl w:val="0"/>
          <w:numId w:val="13"/>
        </w:numPr>
      </w:pPr>
      <w:r>
        <w:t xml:space="preserve">Positively prepared: This means that the plan should, as a minimum, provide a strategy which seeks to meet objectively assessed needs, and is informed by agreement with other authorities, so that unmet need from neighbouring areas is accommodated where it is practical to do so and is consistent with achieving sustainable development. </w:t>
      </w:r>
    </w:p>
    <w:p w14:paraId="2CDFE03B" w14:textId="77777777" w:rsidR="00B80923" w:rsidRDefault="00962FEA" w:rsidP="00D80277">
      <w:pPr>
        <w:pStyle w:val="ListParagraph"/>
        <w:numPr>
          <w:ilvl w:val="0"/>
          <w:numId w:val="13"/>
        </w:numPr>
      </w:pPr>
      <w:r>
        <w:t xml:space="preserve">Justified: The plan should be an appropriate strategy, taking into account the reasonable alternatives, and based on proportionate evidence. </w:t>
      </w:r>
    </w:p>
    <w:p w14:paraId="1DE167C9" w14:textId="77777777" w:rsidR="00B80923" w:rsidRDefault="00962FEA" w:rsidP="00D80277">
      <w:pPr>
        <w:pStyle w:val="ListParagraph"/>
        <w:numPr>
          <w:ilvl w:val="0"/>
          <w:numId w:val="13"/>
        </w:numPr>
      </w:pPr>
      <w:r>
        <w:t>Effective: The plan should be deliverable over its period and based on effective joint working on cross- boundary strategic matters that have been dealt with rather than deferred, as evidenced by the statement of common ground.</w:t>
      </w:r>
    </w:p>
    <w:p w14:paraId="5C82F64B" w14:textId="340F9D79" w:rsidR="00962FEA" w:rsidRDefault="00962FEA" w:rsidP="00D80277">
      <w:pPr>
        <w:pStyle w:val="ListParagraph"/>
        <w:numPr>
          <w:ilvl w:val="0"/>
          <w:numId w:val="13"/>
        </w:numPr>
      </w:pPr>
      <w:r>
        <w:t xml:space="preserve">Consistent with national policy: the plan should enable the delivery of sustainable development in accordance with the policies of the NPPF and other statements of national planning policy, where relevant. </w:t>
      </w:r>
    </w:p>
    <w:p w14:paraId="3DCD5189" w14:textId="77777777" w:rsidR="00D80277" w:rsidRDefault="00D80277" w:rsidP="00D80277">
      <w:pPr>
        <w:pStyle w:val="ListParagraph"/>
        <w:ind w:left="1440"/>
      </w:pPr>
    </w:p>
    <w:p w14:paraId="464AF734" w14:textId="5BB3BD77" w:rsidR="00962FEA" w:rsidRDefault="00962FEA" w:rsidP="00D80277">
      <w:pPr>
        <w:pStyle w:val="ListParagraph"/>
        <w:numPr>
          <w:ilvl w:val="0"/>
          <w:numId w:val="9"/>
        </w:numPr>
      </w:pPr>
      <w:r>
        <w:t xml:space="preserve">The tests of soundness will be considered having regard to the scope of the </w:t>
      </w:r>
      <w:r w:rsidR="00B80923">
        <w:t>Local Plan</w:t>
      </w:r>
      <w:r>
        <w:t xml:space="preserve">. Importantly, some of the issues have already been addressed in </w:t>
      </w:r>
      <w:r w:rsidR="00B80923">
        <w:t xml:space="preserve">the adopted </w:t>
      </w:r>
      <w:r>
        <w:t xml:space="preserve">Places for Everyone </w:t>
      </w:r>
      <w:r w:rsidR="00B80923">
        <w:t>Joint Plan.</w:t>
      </w:r>
    </w:p>
    <w:p w14:paraId="586E31F7" w14:textId="77777777" w:rsidR="00D80277" w:rsidRDefault="00D80277" w:rsidP="00D80277">
      <w:pPr>
        <w:pStyle w:val="ListParagraph"/>
      </w:pPr>
    </w:p>
    <w:p w14:paraId="1A13DBD6" w14:textId="37FA262B" w:rsidR="00962FEA" w:rsidRDefault="00962FEA" w:rsidP="00962FEA">
      <w:pPr>
        <w:pStyle w:val="ListParagraph"/>
        <w:numPr>
          <w:ilvl w:val="0"/>
          <w:numId w:val="9"/>
        </w:numPr>
      </w:pPr>
      <w:r>
        <w:t xml:space="preserve">If you think the content of the plan is not sound because it does not include a policy on a particular issue, you should go through the following steps before making comments: </w:t>
      </w:r>
    </w:p>
    <w:p w14:paraId="468CFCFE" w14:textId="77777777" w:rsidR="00B80923" w:rsidRDefault="00962FEA" w:rsidP="00D80277">
      <w:pPr>
        <w:pStyle w:val="ListParagraph"/>
        <w:numPr>
          <w:ilvl w:val="0"/>
          <w:numId w:val="14"/>
        </w:numPr>
      </w:pPr>
      <w:r>
        <w:t xml:space="preserve">Is the issue with which you are concerned already covered specifically by national planning policy? </w:t>
      </w:r>
    </w:p>
    <w:p w14:paraId="64081588" w14:textId="77777777" w:rsidR="00B80923" w:rsidRDefault="00962FEA" w:rsidP="00D80277">
      <w:pPr>
        <w:pStyle w:val="ListParagraph"/>
        <w:numPr>
          <w:ilvl w:val="0"/>
          <w:numId w:val="14"/>
        </w:numPr>
      </w:pPr>
      <w:r>
        <w:t xml:space="preserve">Is the issue with which you are concerned already covered by another policy in the </w:t>
      </w:r>
      <w:r w:rsidR="00B80923">
        <w:t>Rochdale Local Plan</w:t>
      </w:r>
      <w:r>
        <w:t xml:space="preserve"> or Places for Everyone? </w:t>
      </w:r>
    </w:p>
    <w:p w14:paraId="56CA86EB" w14:textId="77777777" w:rsidR="00B80923" w:rsidRDefault="00962FEA" w:rsidP="00D80277">
      <w:pPr>
        <w:pStyle w:val="ListParagraph"/>
        <w:numPr>
          <w:ilvl w:val="0"/>
          <w:numId w:val="14"/>
        </w:numPr>
      </w:pPr>
      <w:r>
        <w:t xml:space="preserve">If the policy is not covered elsewhere, in what way is the plan unsound without the policy? </w:t>
      </w:r>
    </w:p>
    <w:p w14:paraId="54F777EE" w14:textId="48C55E96" w:rsidR="00962FEA" w:rsidRDefault="00962FEA" w:rsidP="00D80277">
      <w:pPr>
        <w:pStyle w:val="ListParagraph"/>
        <w:numPr>
          <w:ilvl w:val="0"/>
          <w:numId w:val="14"/>
        </w:numPr>
      </w:pPr>
      <w:r>
        <w:t xml:space="preserve">If the plan is unsound without the policy, what should the policy say? </w:t>
      </w:r>
    </w:p>
    <w:p w14:paraId="2E612F24" w14:textId="77777777" w:rsidR="00D80277" w:rsidRDefault="00D80277" w:rsidP="00D80277">
      <w:pPr>
        <w:pStyle w:val="ListParagraph"/>
        <w:ind w:left="1440"/>
      </w:pPr>
    </w:p>
    <w:p w14:paraId="6060EB30" w14:textId="32A6CAD3" w:rsidR="00962FEA" w:rsidRDefault="00962FEA" w:rsidP="00D80277">
      <w:pPr>
        <w:pStyle w:val="ListParagraph"/>
        <w:numPr>
          <w:ilvl w:val="0"/>
          <w:numId w:val="9"/>
        </w:numPr>
      </w:pPr>
      <w:r>
        <w:t xml:space="preserve">If you wish to support the legal compliance or soundness of the Local Plan or its compliance, please also use this section to set out your comments. </w:t>
      </w:r>
    </w:p>
    <w:p w14:paraId="30A917C0" w14:textId="77777777" w:rsidR="00D80277" w:rsidRDefault="00D80277" w:rsidP="00D80277">
      <w:pPr>
        <w:pStyle w:val="Heading4"/>
        <w:rPr>
          <w:color w:val="auto"/>
        </w:rPr>
      </w:pPr>
    </w:p>
    <w:p w14:paraId="012B79F1" w14:textId="7DE40BE4" w:rsidR="00962FEA" w:rsidRPr="00D80277" w:rsidRDefault="00962FEA" w:rsidP="00D80277">
      <w:pPr>
        <w:pStyle w:val="Heading4"/>
        <w:rPr>
          <w:color w:val="auto"/>
        </w:rPr>
      </w:pPr>
      <w:r w:rsidRPr="00D80277">
        <w:rPr>
          <w:color w:val="auto"/>
        </w:rPr>
        <w:t xml:space="preserve">Questions 4 to 7 </w:t>
      </w:r>
    </w:p>
    <w:p w14:paraId="7BF1BC6F" w14:textId="77777777" w:rsidR="00962FEA" w:rsidRPr="00B80923" w:rsidRDefault="00962FEA" w:rsidP="00962FEA">
      <w:pPr>
        <w:rPr>
          <w:i/>
          <w:iCs/>
        </w:rPr>
      </w:pPr>
      <w:r w:rsidRPr="00B80923">
        <w:rPr>
          <w:i/>
          <w:iCs/>
        </w:rPr>
        <w:t xml:space="preserve">General Advice </w:t>
      </w:r>
    </w:p>
    <w:p w14:paraId="5C9CC815" w14:textId="77777777" w:rsidR="00D80277" w:rsidRDefault="00962FEA" w:rsidP="00D80277">
      <w:pPr>
        <w:pStyle w:val="ListParagraph"/>
        <w:numPr>
          <w:ilvl w:val="0"/>
          <w:numId w:val="9"/>
        </w:numPr>
      </w:pPr>
      <w:r>
        <w:lastRenderedPageBreak/>
        <w:t>If you wish to make comments seeking a modification to the plan or part of a plan you should set out clearly in what way you consider the plan or part of the plan is legally non-compliant or unsound, having regard as appropriate to the soundness criteria set out above. Your comments should be supported by evidence wherever possible. It will be helpful if you also say precisely how you think the plan should be modified. You should provide succinctly all the evidence and supporting information necessary</w:t>
      </w:r>
      <w:r w:rsidR="00D80277">
        <w:t xml:space="preserve"> to </w:t>
      </w:r>
      <w:r>
        <w:t xml:space="preserve">support your comments and your suggested modification. </w:t>
      </w:r>
    </w:p>
    <w:p w14:paraId="7DF11F1E" w14:textId="77777777" w:rsidR="00D80277" w:rsidRDefault="00D80277" w:rsidP="00D80277">
      <w:pPr>
        <w:pStyle w:val="ListParagraph"/>
      </w:pPr>
    </w:p>
    <w:p w14:paraId="5D0CDFF7" w14:textId="2F153B9D" w:rsidR="00962FEA" w:rsidRDefault="00962FEA" w:rsidP="00D80277">
      <w:pPr>
        <w:pStyle w:val="ListParagraph"/>
        <w:numPr>
          <w:ilvl w:val="0"/>
          <w:numId w:val="9"/>
        </w:numPr>
      </w:pPr>
      <w:r>
        <w:t xml:space="preserve">Any further submissions after the plan has been </w:t>
      </w:r>
      <w:r w:rsidR="00D80277">
        <w:t>s</w:t>
      </w:r>
      <w:r>
        <w:t xml:space="preserve">ubmitted for examination may only be made if invited by the Inspector, based on the matters, issues and questions they identify. </w:t>
      </w:r>
    </w:p>
    <w:p w14:paraId="268C727C" w14:textId="77777777" w:rsidR="00D80277" w:rsidRDefault="00D80277" w:rsidP="00D80277">
      <w:pPr>
        <w:pStyle w:val="ListParagraph"/>
      </w:pPr>
    </w:p>
    <w:p w14:paraId="200BD1D2" w14:textId="0B44FAAA" w:rsidR="00962FEA" w:rsidRDefault="00962FEA" w:rsidP="00962FEA">
      <w:pPr>
        <w:pStyle w:val="ListParagraph"/>
        <w:numPr>
          <w:ilvl w:val="0"/>
          <w:numId w:val="9"/>
        </w:numPr>
      </w:pPr>
      <w:r>
        <w:t xml:space="preserve">Where groups or individuals share a common view on the plan, it would be very helpful to make a single submission which represents that view, rather than a large number of separate submissions repeating the same points. In such cases the group should indicate how many people it is representing and how the comments have been authorised. </w:t>
      </w:r>
    </w:p>
    <w:p w14:paraId="0226C5EF" w14:textId="77777777" w:rsidR="00D80277" w:rsidRDefault="00D80277" w:rsidP="00D80277">
      <w:pPr>
        <w:pStyle w:val="ListParagraph"/>
      </w:pPr>
    </w:p>
    <w:p w14:paraId="0D5E529C" w14:textId="729F087F" w:rsidR="00962FEA" w:rsidRDefault="00962FEA" w:rsidP="00962FEA">
      <w:pPr>
        <w:pStyle w:val="ListParagraph"/>
        <w:numPr>
          <w:ilvl w:val="0"/>
          <w:numId w:val="9"/>
        </w:numPr>
      </w:pPr>
      <w:r>
        <w:t xml:space="preserve">Please consider carefully how you would like your comments to be dealt with in the examination: whether you are content to rely on your written comments, or whether you wish to take part in hearing session(s). Only people who are seeking a change to the plan have a right to be heard at the hearing session(s), if they so request. In considering this, please note that written and oral comments carry the same weight and will be given equal consideration in the examination process. </w:t>
      </w:r>
    </w:p>
    <w:p w14:paraId="3E0FBFF2" w14:textId="77777777" w:rsidR="00D80277" w:rsidRDefault="00D80277" w:rsidP="00D80277">
      <w:pPr>
        <w:pStyle w:val="ListParagraph"/>
      </w:pPr>
    </w:p>
    <w:p w14:paraId="462FAE53" w14:textId="57233BAA" w:rsidR="00962FEA" w:rsidRDefault="00962FEA" w:rsidP="00962FEA">
      <w:pPr>
        <w:pStyle w:val="ListParagraph"/>
        <w:numPr>
          <w:ilvl w:val="0"/>
          <w:numId w:val="9"/>
        </w:numPr>
      </w:pPr>
      <w:r>
        <w:t xml:space="preserve">Please indicate if you wish to be kept informed about the progress of the </w:t>
      </w:r>
      <w:r w:rsidR="00B80923">
        <w:t xml:space="preserve">Local Plan </w:t>
      </w:r>
      <w:r>
        <w:t xml:space="preserve">including when it has been submitted for Examination, when the Inspector’s report is published and when the local plan is adopted. Please tick all three if you wish to be notified about all three stages. </w:t>
      </w:r>
    </w:p>
    <w:p w14:paraId="5C168B83" w14:textId="77777777" w:rsidR="00D80277" w:rsidRDefault="00D80277" w:rsidP="00D80277">
      <w:pPr>
        <w:pStyle w:val="ListParagraph"/>
      </w:pPr>
    </w:p>
    <w:p w14:paraId="03C895FE" w14:textId="66F6A2A0" w:rsidR="00962FEA" w:rsidRDefault="00962FEA" w:rsidP="00962FEA">
      <w:pPr>
        <w:pStyle w:val="ListParagraph"/>
        <w:numPr>
          <w:ilvl w:val="0"/>
          <w:numId w:val="9"/>
        </w:numPr>
      </w:pPr>
      <w:r>
        <w:t xml:space="preserve">All comments must be submitted </w:t>
      </w:r>
      <w:r w:rsidR="00B80923">
        <w:t>by the deadline indicated</w:t>
      </w:r>
      <w:r>
        <w:t xml:space="preserve">. All comments received during this stage will be submitted to and considered by the appointed independent Planning Inspector(s).  </w:t>
      </w:r>
    </w:p>
    <w:p w14:paraId="3DE9186D" w14:textId="77777777" w:rsidR="00D80277" w:rsidRDefault="00D80277" w:rsidP="00D80277">
      <w:pPr>
        <w:pStyle w:val="ListParagraph"/>
      </w:pPr>
    </w:p>
    <w:p w14:paraId="678AB43C" w14:textId="3891DD7B" w:rsidR="00962FEA" w:rsidRDefault="00962FEA" w:rsidP="00962FEA">
      <w:pPr>
        <w:pStyle w:val="ListParagraph"/>
        <w:numPr>
          <w:ilvl w:val="0"/>
          <w:numId w:val="9"/>
        </w:numPr>
      </w:pPr>
      <w:r>
        <w:t xml:space="preserve">The examination process is likely to include public hearings. The Inspector(s) will determine the most appropriate procedure to adopt to hear those who wish to participate at this stage. If you would like to appear and speak at the hearings, please state this and explain in the space provided why you consider it is necessary that you participate. </w:t>
      </w:r>
    </w:p>
    <w:sectPr w:rsidR="00962F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6404B"/>
    <w:multiLevelType w:val="hybridMultilevel"/>
    <w:tmpl w:val="5D6C6B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8392662"/>
    <w:multiLevelType w:val="hybridMultilevel"/>
    <w:tmpl w:val="4AE4972A"/>
    <w:lvl w:ilvl="0" w:tplc="45B0D596">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F5567D8"/>
    <w:multiLevelType w:val="hybridMultilevel"/>
    <w:tmpl w:val="4DEE20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2417A9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7972843"/>
    <w:multiLevelType w:val="hybridMultilevel"/>
    <w:tmpl w:val="AD2636E0"/>
    <w:lvl w:ilvl="0" w:tplc="F3023FB8">
      <w:start w:val="1"/>
      <w:numFmt w:val="decimal"/>
      <w:lvlText w:val="1.%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F22DD9"/>
    <w:multiLevelType w:val="hybridMultilevel"/>
    <w:tmpl w:val="0F048B60"/>
    <w:lvl w:ilvl="0" w:tplc="45B0D59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E7772C"/>
    <w:multiLevelType w:val="hybridMultilevel"/>
    <w:tmpl w:val="460487B0"/>
    <w:lvl w:ilvl="0" w:tplc="45B0D59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8C39EB"/>
    <w:multiLevelType w:val="hybridMultilevel"/>
    <w:tmpl w:val="A8F659AE"/>
    <w:lvl w:ilvl="0" w:tplc="445CF608">
      <w:start w:val="1"/>
      <w:numFmt w:val="decimal"/>
      <w:lvlText w:val="2.%1"/>
      <w:lvlJc w:val="righ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3D28DA"/>
    <w:multiLevelType w:val="hybridMultilevel"/>
    <w:tmpl w:val="BE289B58"/>
    <w:lvl w:ilvl="0" w:tplc="445CF608">
      <w:start w:val="1"/>
      <w:numFmt w:val="decimal"/>
      <w:lvlText w:val="2.%1"/>
      <w:lvlJc w:val="righ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B52575F"/>
    <w:multiLevelType w:val="hybridMultilevel"/>
    <w:tmpl w:val="012A0504"/>
    <w:lvl w:ilvl="0" w:tplc="3E54899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B87EE9"/>
    <w:multiLevelType w:val="hybridMultilevel"/>
    <w:tmpl w:val="0FC8BBF0"/>
    <w:lvl w:ilvl="0" w:tplc="445CF608">
      <w:start w:val="1"/>
      <w:numFmt w:val="decimal"/>
      <w:lvlText w:val="2.%1"/>
      <w:lvlJc w:val="righ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9554F16"/>
    <w:multiLevelType w:val="hybridMultilevel"/>
    <w:tmpl w:val="AA0C2C80"/>
    <w:lvl w:ilvl="0" w:tplc="45B0D59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FE3989"/>
    <w:multiLevelType w:val="hybridMultilevel"/>
    <w:tmpl w:val="8DC8BB16"/>
    <w:lvl w:ilvl="0" w:tplc="08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3" w15:restartNumberingAfterBreak="0">
    <w:nsid w:val="75D00592"/>
    <w:multiLevelType w:val="hybridMultilevel"/>
    <w:tmpl w:val="CC9E8574"/>
    <w:lvl w:ilvl="0" w:tplc="08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79737482"/>
    <w:multiLevelType w:val="hybridMultilevel"/>
    <w:tmpl w:val="BDD079E4"/>
    <w:lvl w:ilvl="0" w:tplc="45B0D596">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468286114">
    <w:abstractNumId w:val="3"/>
  </w:num>
  <w:num w:numId="2" w16cid:durableId="1003971317">
    <w:abstractNumId w:val="1"/>
  </w:num>
  <w:num w:numId="3" w16cid:durableId="1889762668">
    <w:abstractNumId w:val="14"/>
  </w:num>
  <w:num w:numId="4" w16cid:durableId="770246026">
    <w:abstractNumId w:val="9"/>
  </w:num>
  <w:num w:numId="5" w16cid:durableId="1431971997">
    <w:abstractNumId w:val="11"/>
  </w:num>
  <w:num w:numId="6" w16cid:durableId="139006627">
    <w:abstractNumId w:val="5"/>
  </w:num>
  <w:num w:numId="7" w16cid:durableId="1935556479">
    <w:abstractNumId w:val="6"/>
  </w:num>
  <w:num w:numId="8" w16cid:durableId="2111199254">
    <w:abstractNumId w:val="4"/>
  </w:num>
  <w:num w:numId="9" w16cid:durableId="1037656741">
    <w:abstractNumId w:val="7"/>
  </w:num>
  <w:num w:numId="10" w16cid:durableId="43455457">
    <w:abstractNumId w:val="12"/>
  </w:num>
  <w:num w:numId="11" w16cid:durableId="1718166038">
    <w:abstractNumId w:val="13"/>
  </w:num>
  <w:num w:numId="12" w16cid:durableId="755980729">
    <w:abstractNumId w:val="10"/>
  </w:num>
  <w:num w:numId="13" w16cid:durableId="759446348">
    <w:abstractNumId w:val="2"/>
  </w:num>
  <w:num w:numId="14" w16cid:durableId="349333797">
    <w:abstractNumId w:val="0"/>
  </w:num>
  <w:num w:numId="15" w16cid:durableId="84982999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FEA"/>
    <w:rsid w:val="002C6F2B"/>
    <w:rsid w:val="00491CE3"/>
    <w:rsid w:val="00573CF8"/>
    <w:rsid w:val="00725E24"/>
    <w:rsid w:val="00962FEA"/>
    <w:rsid w:val="009F2679"/>
    <w:rsid w:val="00A62477"/>
    <w:rsid w:val="00A972C2"/>
    <w:rsid w:val="00B80923"/>
    <w:rsid w:val="00CF106D"/>
    <w:rsid w:val="00D036C1"/>
    <w:rsid w:val="00D802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EF46E"/>
  <w15:chartTrackingRefBased/>
  <w15:docId w15:val="{CA6E3D8C-9A9B-4D97-957B-7868B7C7F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2F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62F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62F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62F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2F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2F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2F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2F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2F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2F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62F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62F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962F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2F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2F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2F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2F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2FEA"/>
    <w:rPr>
      <w:rFonts w:eastAsiaTheme="majorEastAsia" w:cstheme="majorBidi"/>
      <w:color w:val="272727" w:themeColor="text1" w:themeTint="D8"/>
    </w:rPr>
  </w:style>
  <w:style w:type="paragraph" w:styleId="Title">
    <w:name w:val="Title"/>
    <w:basedOn w:val="Normal"/>
    <w:next w:val="Normal"/>
    <w:link w:val="TitleChar"/>
    <w:uiPriority w:val="10"/>
    <w:qFormat/>
    <w:rsid w:val="00962F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2F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2F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2F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2FEA"/>
    <w:pPr>
      <w:spacing w:before="160"/>
      <w:jc w:val="center"/>
    </w:pPr>
    <w:rPr>
      <w:i/>
      <w:iCs/>
      <w:color w:val="404040" w:themeColor="text1" w:themeTint="BF"/>
    </w:rPr>
  </w:style>
  <w:style w:type="character" w:customStyle="1" w:styleId="QuoteChar">
    <w:name w:val="Quote Char"/>
    <w:basedOn w:val="DefaultParagraphFont"/>
    <w:link w:val="Quote"/>
    <w:uiPriority w:val="29"/>
    <w:rsid w:val="00962FEA"/>
    <w:rPr>
      <w:i/>
      <w:iCs/>
      <w:color w:val="404040" w:themeColor="text1" w:themeTint="BF"/>
    </w:rPr>
  </w:style>
  <w:style w:type="paragraph" w:styleId="ListParagraph">
    <w:name w:val="List Paragraph"/>
    <w:basedOn w:val="Normal"/>
    <w:uiPriority w:val="34"/>
    <w:qFormat/>
    <w:rsid w:val="00962FEA"/>
    <w:pPr>
      <w:ind w:left="720"/>
      <w:contextualSpacing/>
    </w:pPr>
  </w:style>
  <w:style w:type="character" w:styleId="IntenseEmphasis">
    <w:name w:val="Intense Emphasis"/>
    <w:basedOn w:val="DefaultParagraphFont"/>
    <w:uiPriority w:val="21"/>
    <w:qFormat/>
    <w:rsid w:val="00962FEA"/>
    <w:rPr>
      <w:i/>
      <w:iCs/>
      <w:color w:val="0F4761" w:themeColor="accent1" w:themeShade="BF"/>
    </w:rPr>
  </w:style>
  <w:style w:type="paragraph" w:styleId="IntenseQuote">
    <w:name w:val="Intense Quote"/>
    <w:basedOn w:val="Normal"/>
    <w:next w:val="Normal"/>
    <w:link w:val="IntenseQuoteChar"/>
    <w:uiPriority w:val="30"/>
    <w:qFormat/>
    <w:rsid w:val="00962F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2FEA"/>
    <w:rPr>
      <w:i/>
      <w:iCs/>
      <w:color w:val="0F4761" w:themeColor="accent1" w:themeShade="BF"/>
    </w:rPr>
  </w:style>
  <w:style w:type="character" w:styleId="IntenseReference">
    <w:name w:val="Intense Reference"/>
    <w:basedOn w:val="DefaultParagraphFont"/>
    <w:uiPriority w:val="32"/>
    <w:qFormat/>
    <w:rsid w:val="00962FEA"/>
    <w:rPr>
      <w:b/>
      <w:bCs/>
      <w:smallCaps/>
      <w:color w:val="0F4761" w:themeColor="accent1" w:themeShade="BF"/>
      <w:spacing w:val="5"/>
    </w:rPr>
  </w:style>
  <w:style w:type="character" w:styleId="Hyperlink">
    <w:name w:val="Hyperlink"/>
    <w:basedOn w:val="DefaultParagraphFont"/>
    <w:uiPriority w:val="99"/>
    <w:unhideWhenUsed/>
    <w:rsid w:val="00D036C1"/>
    <w:rPr>
      <w:color w:val="467886" w:themeColor="hyperlink"/>
      <w:u w:val="single"/>
    </w:rPr>
  </w:style>
  <w:style w:type="character" w:styleId="UnresolvedMention">
    <w:name w:val="Unresolved Mention"/>
    <w:basedOn w:val="DefaultParagraphFont"/>
    <w:uiPriority w:val="99"/>
    <w:semiHidden/>
    <w:unhideWhenUsed/>
    <w:rsid w:val="00D036C1"/>
    <w:rPr>
      <w:color w:val="605E5C"/>
      <w:shd w:val="clear" w:color="auto" w:fill="E1DFDD"/>
    </w:rPr>
  </w:style>
  <w:style w:type="character" w:styleId="FollowedHyperlink">
    <w:name w:val="FollowedHyperlink"/>
    <w:basedOn w:val="DefaultParagraphFont"/>
    <w:uiPriority w:val="99"/>
    <w:semiHidden/>
    <w:unhideWhenUsed/>
    <w:rsid w:val="00A972C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chdale.gov.uk/planning-policy/local-development-scheme"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www.rochdale.gov.uk/directory-record/2347/strategic-planning-privacy-notice"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trategic.planning@rochdale.gov.uk" TargetMode="External"/><Relationship Id="rId11"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ochdale.gov.uk/planning-policy/statement-community-involvement"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 ma:contentTypeID="0x010100228D975824A1C0468ED31BB13D9EACE6008AF273FDD3249B48983469596FE63071" ma:contentTypeVersion="5" ma:contentTypeDescription="This is the content type for word documents within the corporate file plan sites" ma:contentTypeScope="" ma:versionID="14e4f8541b520996d3eab7a3b831635b">
  <xsd:schema xmlns:xsd="http://www.w3.org/2001/XMLSchema" xmlns:xs="http://www.w3.org/2001/XMLSchema" xmlns:p="http://schemas.microsoft.com/office/2006/metadata/properties" xmlns:ns2="412e38d2-3f06-449d-b6c3-6b3165c8f3ff" targetNamespace="http://schemas.microsoft.com/office/2006/metadata/properties" ma:root="true" ma:fieldsID="be6ac0cc1fe9f12b9c6c24b37f231c8e" ns2:_="">
    <xsd:import namespace="412e38d2-3f06-449d-b6c3-6b3165c8f3ff"/>
    <xsd:element name="properties">
      <xsd:complexType>
        <xsd:sequence>
          <xsd:element name="documentManagement">
            <xsd:complexType>
              <xsd:all>
                <xsd:element ref="ns2:TaxCatchAll" minOccurs="0"/>
                <xsd:element ref="ns2:TaxCatchAllLabel" minOccurs="0"/>
                <xsd:element ref="ns2:PII_x002f_Sensitivit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2e38d2-3f06-449d-b6c3-6b3165c8f3f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17d1013d-0323-4701-a789-68354740cd89}" ma:internalName="TaxCatchAll" ma:showField="CatchAllData" ma:web="adaf0562-e33c-4239-aa45-5cd67cb4d05c">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17d1013d-0323-4701-a789-68354740cd89}" ma:internalName="TaxCatchAllLabel" ma:readOnly="true" ma:showField="CatchAllDataLabel" ma:web="adaf0562-e33c-4239-aa45-5cd67cb4d05c">
      <xsd:complexType>
        <xsd:complexContent>
          <xsd:extension base="dms:MultiChoiceLookup">
            <xsd:sequence>
              <xsd:element name="Value" type="dms:Lookup" maxOccurs="unbounded" minOccurs="0" nillable="true"/>
            </xsd:sequence>
          </xsd:extension>
        </xsd:complexContent>
      </xsd:complexType>
    </xsd:element>
    <xsd:element name="PII_x002f_Sensitivity" ma:index="10" ma:displayName="PII/Sensitivity" ma:format="Dropdown" ma:internalName="PII_x002F_Sensitivity">
      <xsd:simpleType>
        <xsd:restriction base="dms:Choice">
          <xsd:enumeration value="None/Public"/>
          <xsd:enumeration value="Personal"/>
          <xsd:enumeration value="Special Category"/>
          <xsd:enumeration value="Commercially Sensit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109fecb2-efa6-4443-9965-498d8c978ace" ContentTypeId="0x010100228D975824A1C0468ED31BB13D9EACE6"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II_x002f_Sensitivity xmlns="412e38d2-3f06-449d-b6c3-6b3165c8f3ff"/>
    <TaxCatchAll xmlns="412e38d2-3f06-449d-b6c3-6b3165c8f3ff" xsi:nil="true"/>
  </documentManagement>
</p:properties>
</file>

<file path=customXml/itemProps1.xml><?xml version="1.0" encoding="utf-8"?>
<ds:datastoreItem xmlns:ds="http://schemas.openxmlformats.org/officeDocument/2006/customXml" ds:itemID="{EC75D729-0CDF-46E9-ACE6-F92FFA07F72B}"/>
</file>

<file path=customXml/itemProps2.xml><?xml version="1.0" encoding="utf-8"?>
<ds:datastoreItem xmlns:ds="http://schemas.openxmlformats.org/officeDocument/2006/customXml" ds:itemID="{81004B7B-970C-4533-8666-E1C026CB3AA2}"/>
</file>

<file path=customXml/itemProps3.xml><?xml version="1.0" encoding="utf-8"?>
<ds:datastoreItem xmlns:ds="http://schemas.openxmlformats.org/officeDocument/2006/customXml" ds:itemID="{A37A7A1F-FDCD-4594-8756-25ED2503AF14}"/>
</file>

<file path=customXml/itemProps4.xml><?xml version="1.0" encoding="utf-8"?>
<ds:datastoreItem xmlns:ds="http://schemas.openxmlformats.org/officeDocument/2006/customXml" ds:itemID="{33F01363-F459-4CB4-9866-F4483DD9AF25}"/>
</file>

<file path=docProps/app.xml><?xml version="1.0" encoding="utf-8"?>
<Properties xmlns="http://schemas.openxmlformats.org/officeDocument/2006/extended-properties" xmlns:vt="http://schemas.openxmlformats.org/officeDocument/2006/docPropsVTypes">
  <Template>Normal</Template>
  <TotalTime>5</TotalTime>
  <Pages>5</Pages>
  <Words>1291</Words>
  <Characters>7359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Rochdale Borough Council</Company>
  <LinksUpToDate>false</LinksUpToDate>
  <CharactersWithSpaces>8633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Hymas</dc:creator>
  <cp:keywords/>
  <dc:description/>
  <cp:lastModifiedBy>Calum Mountifield</cp:lastModifiedBy>
  <cp:revision>3</cp:revision>
  <dcterms:created xsi:type="dcterms:W3CDTF">2026-08-05T10:45:00Z</dcterms:created>
  <dcterms:modified xsi:type="dcterms:W3CDTF">2026-08-05T10:48:00Z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0x010100228D975824A1C0468ED31BB13D9EACE6008AF273FDD3249B48983469596FE63071</vt:lpwstr>
  </property>
</Properties>
</file>