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F72" w14:textId="01595A77" w:rsidR="000E491B" w:rsidRDefault="006D73DF" w:rsidP="006D73DF">
      <w:pPr>
        <w:pStyle w:val="BodyText"/>
        <w:framePr w:w="0" w:hRule="auto" w:hSpace="0" w:wrap="auto" w:vAnchor="margin" w:hAnchor="text" w:xAlign="left" w:yAlign="in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 w:hanging="284"/>
        <w:jc w:val="center"/>
        <w:rPr>
          <w:rFonts w:ascii="Arial" w:hAnsi="Arial" w:cs="Arial"/>
          <w:sz w:val="32"/>
          <w:szCs w:val="32"/>
        </w:rPr>
      </w:pPr>
      <w:r w:rsidRPr="006D73DF">
        <w:rPr>
          <w:rFonts w:ascii="Arial" w:hAnsi="Arial" w:cs="Arial"/>
          <w:sz w:val="32"/>
          <w:szCs w:val="32"/>
        </w:rPr>
        <w:t xml:space="preserve">PROPOSAL FOR A NURSERY PROVISION AT </w:t>
      </w:r>
      <w:r w:rsidR="00AB38FD">
        <w:rPr>
          <w:rFonts w:ascii="Arial" w:hAnsi="Arial" w:cs="Arial"/>
          <w:sz w:val="32"/>
          <w:szCs w:val="32"/>
        </w:rPr>
        <w:t>ST. THOMAS C.E. PRIMARY SCHOOL</w:t>
      </w:r>
    </w:p>
    <w:p w14:paraId="71BADC11" w14:textId="77777777" w:rsidR="000E491B" w:rsidRPr="002C4CC8" w:rsidRDefault="000E491B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28996858" w14:textId="48E4ABB8" w:rsidR="003D7BBD" w:rsidRPr="003D7BBD" w:rsidRDefault="003D7BBD" w:rsidP="003D7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0C3737">
        <w:rPr>
          <w:rFonts w:cs="Arial"/>
          <w:b/>
        </w:rPr>
        <w:t xml:space="preserve">Notice is given that </w:t>
      </w:r>
      <w:r w:rsidR="00AB38FD">
        <w:rPr>
          <w:rFonts w:cs="Arial"/>
          <w:b/>
        </w:rPr>
        <w:t>ST Thomas’ C.E. Primary School. Huddersfield Road, Newhey. Rochdale.OL16 3QZ</w:t>
      </w:r>
      <w:r w:rsidRPr="003D7BBD">
        <w:rPr>
          <w:rFonts w:cs="Arial"/>
          <w:b/>
        </w:rPr>
        <w:t xml:space="preserve"> intends to </w:t>
      </w:r>
      <w:r w:rsidR="003A34F8">
        <w:rPr>
          <w:rFonts w:cs="Arial"/>
          <w:b/>
        </w:rPr>
        <w:t>change the age range of the school to add a nursery class</w:t>
      </w:r>
      <w:r w:rsidRPr="003D7BBD">
        <w:rPr>
          <w:rFonts w:cs="Arial"/>
          <w:b/>
        </w:rPr>
        <w:t>.</w:t>
      </w:r>
    </w:p>
    <w:p w14:paraId="2044CEAA" w14:textId="77777777" w:rsidR="00436628" w:rsidRDefault="00436628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0AB9094E" w14:textId="77777777" w:rsidR="000E491B" w:rsidRDefault="000E491B" w:rsidP="007A45D3">
      <w:pPr>
        <w:pStyle w:val="BodyText"/>
        <w:framePr w:w="0" w:hRule="auto" w:hSpace="0" w:wrap="auto" w:vAnchor="margin" w:hAnchor="text" w:xAlign="left" w:yAlign="inline"/>
        <w:numPr>
          <w:ilvl w:val="0"/>
          <w:numId w:val="6"/>
        </w:num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The name and contact address of the local authority or governing body publishing the</w:t>
      </w:r>
    </w:p>
    <w:p w14:paraId="77A6BBFE" w14:textId="77777777" w:rsidR="000E491B" w:rsidRDefault="009D2F1F" w:rsidP="00552890">
      <w:pPr>
        <w:pStyle w:val="BodyText"/>
        <w:framePr w:w="0" w:hRule="auto" w:hSpace="0" w:wrap="auto" w:vAnchor="margin" w:hAnchor="text" w:xAlign="left" w:yAlign="inline"/>
        <w:ind w:left="426" w:hanging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Proposals</w:t>
      </w:r>
      <w:r w:rsidR="000E491B">
        <w:rPr>
          <w:rFonts w:ascii="Arial" w:hAnsi="Arial" w:cs="Arial"/>
          <w:szCs w:val="16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301FF" w:rsidRPr="00D301FF" w14:paraId="712DA898" w14:textId="77777777" w:rsidTr="0084279C">
        <w:tc>
          <w:tcPr>
            <w:tcW w:w="10314" w:type="dxa"/>
            <w:shd w:val="clear" w:color="auto" w:fill="auto"/>
          </w:tcPr>
          <w:p w14:paraId="5286E420" w14:textId="77777777" w:rsidR="000E491B" w:rsidRPr="00D301FF" w:rsidRDefault="000E491B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</w:p>
          <w:p w14:paraId="1BEA8C59" w14:textId="54296C8B" w:rsidR="000E491B" w:rsidRPr="00D301FF" w:rsidRDefault="003775C7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szCs w:val="16"/>
              </w:rPr>
              <w:t>Governing Board</w:t>
            </w:r>
            <w:r w:rsidR="000E491B" w:rsidRPr="00D301FF">
              <w:rPr>
                <w:rFonts w:ascii="Arial" w:hAnsi="Arial" w:cs="Arial"/>
                <w:b w:val="0"/>
                <w:szCs w:val="16"/>
              </w:rPr>
              <w:t xml:space="preserve">: </w:t>
            </w:r>
            <w:r w:rsidR="00EA68DB">
              <w:rPr>
                <w:rFonts w:ascii="Arial" w:hAnsi="Arial" w:cs="Arial"/>
                <w:b w:val="0"/>
                <w:i/>
                <w:szCs w:val="16"/>
              </w:rPr>
              <w:t>St Thomas’ C.E. Primary school</w:t>
            </w:r>
          </w:p>
          <w:p w14:paraId="1016FB51" w14:textId="7F06F645" w:rsidR="000E491B" w:rsidRPr="00D301FF" w:rsidRDefault="000E491B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  <w:r w:rsidRPr="00D301FF">
              <w:rPr>
                <w:rFonts w:ascii="Arial" w:hAnsi="Arial" w:cs="Arial"/>
                <w:szCs w:val="16"/>
              </w:rPr>
              <w:t>Address</w:t>
            </w:r>
            <w:r w:rsidRPr="00D301FF">
              <w:rPr>
                <w:rFonts w:ascii="Arial" w:hAnsi="Arial" w:cs="Arial"/>
                <w:b w:val="0"/>
                <w:szCs w:val="16"/>
              </w:rPr>
              <w:t xml:space="preserve">:  </w:t>
            </w:r>
            <w:r w:rsidR="003775C7">
              <w:rPr>
                <w:rFonts w:ascii="Arial" w:hAnsi="Arial" w:cs="Arial"/>
                <w:b w:val="0"/>
                <w:szCs w:val="16"/>
              </w:rPr>
              <w:t xml:space="preserve">The Governing Board, </w:t>
            </w:r>
            <w:r w:rsidR="00EA68DB">
              <w:rPr>
                <w:rFonts w:ascii="Arial" w:hAnsi="Arial" w:cs="Arial"/>
                <w:b w:val="0"/>
                <w:i/>
                <w:szCs w:val="16"/>
              </w:rPr>
              <w:t>St Thomas’ C.E. Primary School, Huddersfield Road, Newhey. Rochdale. OL16 3QZ</w:t>
            </w:r>
          </w:p>
          <w:p w14:paraId="5CB402C1" w14:textId="77777777" w:rsidR="000E491B" w:rsidRPr="00D301FF" w:rsidRDefault="000E491B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</w:p>
          <w:p w14:paraId="00DA8607" w14:textId="4834662A" w:rsidR="000E491B" w:rsidRPr="00D301FF" w:rsidRDefault="000E491B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  <w:r w:rsidRPr="006B5B2F">
              <w:rPr>
                <w:rFonts w:ascii="Arial" w:hAnsi="Arial" w:cs="Arial"/>
                <w:szCs w:val="16"/>
              </w:rPr>
              <w:t>Date of Publication of Proposals</w:t>
            </w:r>
            <w:r w:rsidR="00420575">
              <w:rPr>
                <w:rFonts w:ascii="Arial" w:hAnsi="Arial" w:cs="Arial"/>
                <w:szCs w:val="16"/>
              </w:rPr>
              <w:t xml:space="preserve"> for </w:t>
            </w:r>
            <w:r w:rsidR="00192276">
              <w:rPr>
                <w:rFonts w:ascii="Arial" w:hAnsi="Arial" w:cs="Arial"/>
                <w:szCs w:val="16"/>
              </w:rPr>
              <w:t>Consultation:</w:t>
            </w:r>
            <w:r w:rsidR="00303811">
              <w:rPr>
                <w:rFonts w:ascii="Arial" w:hAnsi="Arial" w:cs="Arial"/>
                <w:b w:val="0"/>
                <w:i/>
                <w:szCs w:val="16"/>
              </w:rPr>
              <w:t xml:space="preserve"> </w:t>
            </w:r>
            <w:r w:rsidR="00976309">
              <w:rPr>
                <w:rFonts w:ascii="Arial" w:hAnsi="Arial" w:cs="Arial"/>
                <w:b w:val="0"/>
                <w:i/>
                <w:szCs w:val="16"/>
              </w:rPr>
              <w:t>Wednesday 18</w:t>
            </w:r>
            <w:r w:rsidR="00976309" w:rsidRPr="00976309">
              <w:rPr>
                <w:rFonts w:ascii="Arial" w:hAnsi="Arial" w:cs="Arial"/>
                <w:b w:val="0"/>
                <w:i/>
                <w:szCs w:val="16"/>
                <w:vertAlign w:val="superscript"/>
              </w:rPr>
              <w:t>th</w:t>
            </w:r>
            <w:r w:rsidR="00976309">
              <w:rPr>
                <w:rFonts w:ascii="Arial" w:hAnsi="Arial" w:cs="Arial"/>
                <w:b w:val="0"/>
                <w:i/>
                <w:szCs w:val="16"/>
              </w:rPr>
              <w:t xml:space="preserve"> </w:t>
            </w:r>
            <w:r w:rsidR="00EA68DB">
              <w:rPr>
                <w:rFonts w:ascii="Arial" w:hAnsi="Arial" w:cs="Arial"/>
                <w:b w:val="0"/>
                <w:i/>
                <w:szCs w:val="16"/>
              </w:rPr>
              <w:t>December</w:t>
            </w:r>
            <w:r w:rsidR="00976309">
              <w:rPr>
                <w:rFonts w:ascii="Arial" w:hAnsi="Arial" w:cs="Arial"/>
                <w:b w:val="0"/>
                <w:i/>
                <w:szCs w:val="16"/>
              </w:rPr>
              <w:t xml:space="preserve"> 2024</w:t>
            </w:r>
          </w:p>
          <w:p w14:paraId="5A545AD6" w14:textId="77777777" w:rsidR="00436628" w:rsidRPr="00D301FF" w:rsidRDefault="00436628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14:paraId="7FA9C740" w14:textId="77777777" w:rsidR="007A45D3" w:rsidRPr="00D301FF" w:rsidRDefault="007A45D3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2F4DE227" w14:textId="77777777" w:rsidR="000E491B" w:rsidRPr="00D301FF" w:rsidRDefault="000E491B" w:rsidP="007A45D3">
      <w:pPr>
        <w:pStyle w:val="BodyText"/>
        <w:framePr w:w="0" w:hRule="auto" w:hSpace="0" w:wrap="auto" w:vAnchor="margin" w:hAnchor="text" w:xAlign="left" w:yAlign="inline"/>
        <w:numPr>
          <w:ilvl w:val="0"/>
          <w:numId w:val="6"/>
        </w:numPr>
        <w:jc w:val="both"/>
        <w:rPr>
          <w:rFonts w:ascii="Arial" w:hAnsi="Arial" w:cs="Arial"/>
          <w:szCs w:val="16"/>
        </w:rPr>
      </w:pPr>
      <w:r w:rsidRPr="00D301FF">
        <w:rPr>
          <w:rFonts w:ascii="Arial" w:hAnsi="Arial" w:cs="Arial"/>
          <w:szCs w:val="16"/>
        </w:rPr>
        <w:t xml:space="preserve">The name, address and category of the school that is proposed to be </w:t>
      </w:r>
      <w:r w:rsidR="006B3FFF" w:rsidRPr="00D301FF">
        <w:rPr>
          <w:rFonts w:ascii="Arial" w:hAnsi="Arial" w:cs="Arial"/>
          <w:szCs w:val="16"/>
        </w:rPr>
        <w:t>altered</w:t>
      </w:r>
      <w:r w:rsidRPr="00D301FF">
        <w:rPr>
          <w:rFonts w:ascii="Arial" w:hAnsi="Arial" w:cs="Arial"/>
          <w:szCs w:val="16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301FF" w:rsidRPr="00D301FF" w14:paraId="730A11C0" w14:textId="77777777" w:rsidTr="0084279C">
        <w:tc>
          <w:tcPr>
            <w:tcW w:w="10314" w:type="dxa"/>
            <w:shd w:val="clear" w:color="auto" w:fill="auto"/>
          </w:tcPr>
          <w:p w14:paraId="59E9CE67" w14:textId="77777777" w:rsidR="000E491B" w:rsidRPr="00D301FF" w:rsidRDefault="000E491B" w:rsidP="00BE610A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</w:p>
          <w:p w14:paraId="79A03642" w14:textId="61C58967" w:rsidR="00DC219B" w:rsidRPr="00C17C32" w:rsidRDefault="00FD03BE" w:rsidP="00D51131">
            <w:pPr>
              <w:pStyle w:val="BodyText"/>
              <w:framePr w:wrap="around"/>
              <w:rPr>
                <w:rFonts w:ascii="Arial" w:hAnsi="Arial" w:cs="Arial"/>
                <w:b w:val="0"/>
                <w:szCs w:val="16"/>
              </w:rPr>
            </w:pPr>
            <w:r w:rsidRPr="00D301FF">
              <w:rPr>
                <w:rFonts w:ascii="Arial" w:hAnsi="Arial" w:cs="Arial"/>
                <w:szCs w:val="16"/>
              </w:rPr>
              <w:t>Address:</w:t>
            </w:r>
            <w:r w:rsidR="00420575">
              <w:rPr>
                <w:rFonts w:ascii="Arial" w:hAnsi="Arial" w:cs="Arial"/>
                <w:szCs w:val="16"/>
              </w:rPr>
              <w:t xml:space="preserve">  </w:t>
            </w:r>
            <w:r w:rsidR="00D51131">
              <w:t xml:space="preserve"> </w:t>
            </w:r>
            <w:r w:rsidR="00EA68DB">
              <w:rPr>
                <w:rFonts w:ascii="Arial" w:hAnsi="Arial" w:cs="Arial"/>
                <w:b w:val="0"/>
              </w:rPr>
              <w:t>St Thomas’ C.E. Primary School, Huddersfield Road, Newhey. Rochdale Ol16 3QZ</w:t>
            </w:r>
          </w:p>
          <w:p w14:paraId="124E70F3" w14:textId="77777777" w:rsidR="00303811" w:rsidRDefault="00303811" w:rsidP="00303811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Style w:val="xbe"/>
                <w:rFonts w:ascii="Arial" w:hAnsi="Arial" w:cs="Arial"/>
                <w:color w:val="222222"/>
              </w:rPr>
            </w:pPr>
          </w:p>
          <w:p w14:paraId="664FCE33" w14:textId="537F712B" w:rsidR="000E491B" w:rsidRDefault="000E491B" w:rsidP="00303811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  <w:r w:rsidRPr="00D301FF">
              <w:rPr>
                <w:rFonts w:ascii="Arial" w:hAnsi="Arial" w:cs="Arial"/>
                <w:szCs w:val="16"/>
              </w:rPr>
              <w:t>Category of school</w:t>
            </w:r>
            <w:r w:rsidRPr="00D301FF">
              <w:rPr>
                <w:rFonts w:ascii="Arial" w:hAnsi="Arial" w:cs="Arial"/>
                <w:b w:val="0"/>
                <w:szCs w:val="16"/>
              </w:rPr>
              <w:t xml:space="preserve">:  </w:t>
            </w:r>
            <w:r w:rsidR="000A2481">
              <w:rPr>
                <w:rFonts w:ascii="Arial" w:hAnsi="Arial" w:cs="Arial"/>
                <w:b w:val="0"/>
                <w:szCs w:val="16"/>
              </w:rPr>
              <w:t xml:space="preserve">Voluntary </w:t>
            </w:r>
            <w:r w:rsidR="00EA68DB">
              <w:rPr>
                <w:rFonts w:ascii="Arial" w:hAnsi="Arial" w:cs="Arial"/>
                <w:b w:val="0"/>
                <w:szCs w:val="16"/>
              </w:rPr>
              <w:t xml:space="preserve">Aided </w:t>
            </w:r>
            <w:r w:rsidR="00303811">
              <w:rPr>
                <w:rFonts w:ascii="Arial" w:hAnsi="Arial" w:cs="Arial"/>
                <w:b w:val="0"/>
                <w:szCs w:val="16"/>
              </w:rPr>
              <w:t>Primary School</w:t>
            </w:r>
          </w:p>
          <w:p w14:paraId="1EA67603" w14:textId="77777777" w:rsidR="00192276" w:rsidRPr="00D301FF" w:rsidRDefault="00192276" w:rsidP="00303811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14:paraId="6457E996" w14:textId="77777777" w:rsidR="000E491B" w:rsidRPr="00D301FF" w:rsidRDefault="000E491B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1BA8FCA1" w14:textId="77777777" w:rsidR="000E491B" w:rsidRPr="00D301FF" w:rsidRDefault="00FD03BE" w:rsidP="00EF625A">
      <w:pPr>
        <w:pStyle w:val="BodyText"/>
        <w:framePr w:w="0" w:hRule="auto" w:hSpace="0" w:wrap="auto" w:vAnchor="margin" w:hAnchor="text" w:xAlign="left" w:yAlign="inline"/>
        <w:numPr>
          <w:ilvl w:val="0"/>
          <w:numId w:val="6"/>
        </w:numPr>
        <w:ind w:right="1110"/>
        <w:jc w:val="both"/>
        <w:rPr>
          <w:rFonts w:ascii="Arial" w:hAnsi="Arial" w:cs="Arial"/>
          <w:szCs w:val="16"/>
        </w:rPr>
      </w:pPr>
      <w:r w:rsidRPr="00D301FF">
        <w:rPr>
          <w:rFonts w:ascii="Arial" w:hAnsi="Arial" w:cs="Arial"/>
          <w:szCs w:val="16"/>
        </w:rPr>
        <w:t>The date in which the proposed changes will take effect in terms of both the buildings and additional place provisions</w:t>
      </w:r>
      <w:r w:rsidR="000E491B" w:rsidRPr="00D301FF">
        <w:rPr>
          <w:rFonts w:ascii="Arial" w:hAnsi="Arial" w:cs="Arial"/>
          <w:szCs w:val="16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301FF" w:rsidRPr="00D301FF" w14:paraId="225E1455" w14:textId="77777777" w:rsidTr="0084279C">
        <w:tc>
          <w:tcPr>
            <w:tcW w:w="10314" w:type="dxa"/>
            <w:shd w:val="clear" w:color="auto" w:fill="auto"/>
          </w:tcPr>
          <w:p w14:paraId="3CF07DDC" w14:textId="77777777" w:rsidR="009A01C7" w:rsidRPr="009A01C7" w:rsidRDefault="009A01C7" w:rsidP="009A01C7">
            <w:pPr>
              <w:widowControl/>
              <w:suppressAutoHyphens/>
              <w:overflowPunct/>
              <w:autoSpaceDE/>
              <w:adjustRightInd/>
              <w:ind w:left="360"/>
              <w:jc w:val="both"/>
              <w:rPr>
                <w:rFonts w:eastAsia="Calibri" w:cs="Arial"/>
                <w:i/>
                <w:sz w:val="18"/>
                <w:szCs w:val="18"/>
              </w:rPr>
            </w:pPr>
          </w:p>
          <w:p w14:paraId="711944CC" w14:textId="61FA642A" w:rsidR="00192276" w:rsidRDefault="00192276" w:rsidP="009A01C7">
            <w:pPr>
              <w:widowControl/>
              <w:suppressAutoHyphens/>
              <w:overflowPunct/>
              <w:autoSpaceDE/>
              <w:adjustRightInd/>
              <w:ind w:left="360"/>
              <w:jc w:val="both"/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Calibri" w:cs="Arial"/>
                <w:i/>
                <w:sz w:val="22"/>
                <w:szCs w:val="22"/>
              </w:rPr>
              <w:t>1</w:t>
            </w:r>
            <w:r w:rsidRPr="00192276">
              <w:rPr>
                <w:rFonts w:eastAsia="Calibri" w:cs="Arial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eastAsia="Calibri" w:cs="Arial"/>
                <w:i/>
                <w:sz w:val="22"/>
                <w:szCs w:val="22"/>
              </w:rPr>
              <w:t xml:space="preserve"> </w:t>
            </w:r>
            <w:r w:rsidR="00F04312" w:rsidRPr="003775C7">
              <w:rPr>
                <w:rFonts w:eastAsia="Calibri" w:cs="Arial"/>
                <w:i/>
                <w:sz w:val="22"/>
                <w:szCs w:val="22"/>
              </w:rPr>
              <w:t>September 2</w:t>
            </w:r>
            <w:r w:rsidR="003A34F8" w:rsidRPr="003775C7">
              <w:rPr>
                <w:rFonts w:eastAsia="Calibri" w:cs="Arial"/>
                <w:i/>
                <w:sz w:val="22"/>
                <w:szCs w:val="22"/>
              </w:rPr>
              <w:t>02</w:t>
            </w:r>
            <w:r w:rsidR="00EA68DB">
              <w:rPr>
                <w:rFonts w:eastAsia="Calibri" w:cs="Arial"/>
                <w:i/>
                <w:sz w:val="22"/>
                <w:szCs w:val="22"/>
              </w:rPr>
              <w:t>5</w:t>
            </w:r>
          </w:p>
          <w:p w14:paraId="71714B2E" w14:textId="77777777" w:rsidR="009A01C7" w:rsidRPr="009A01C7" w:rsidRDefault="009A01C7" w:rsidP="009A01C7">
            <w:pPr>
              <w:widowControl/>
              <w:suppressAutoHyphens/>
              <w:overflowPunct/>
              <w:autoSpaceDE/>
              <w:adjustRightInd/>
              <w:ind w:left="360"/>
              <w:jc w:val="both"/>
              <w:rPr>
                <w:rFonts w:eastAsia="Calibri" w:cs="Arial"/>
                <w:i/>
                <w:sz w:val="18"/>
                <w:szCs w:val="18"/>
              </w:rPr>
            </w:pPr>
          </w:p>
        </w:tc>
      </w:tr>
    </w:tbl>
    <w:p w14:paraId="0E3EB4A8" w14:textId="77777777" w:rsidR="000E491B" w:rsidRDefault="000E491B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16A55837" w14:textId="77777777" w:rsidR="000E491B" w:rsidRDefault="000E491B" w:rsidP="007A45D3">
      <w:pPr>
        <w:pStyle w:val="BodyText"/>
        <w:framePr w:w="0" w:hRule="auto" w:hSpace="0" w:wrap="auto" w:vAnchor="margin" w:hAnchor="text" w:xAlign="left" w:yAlign="inline"/>
        <w:numPr>
          <w:ilvl w:val="0"/>
          <w:numId w:val="6"/>
        </w:num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The place to which representations can be made, and by when: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491B" w:rsidRPr="009D5CD4" w14:paraId="4B7BC1A3" w14:textId="77777777" w:rsidTr="0084279C">
        <w:tc>
          <w:tcPr>
            <w:tcW w:w="10314" w:type="dxa"/>
            <w:shd w:val="clear" w:color="auto" w:fill="auto"/>
          </w:tcPr>
          <w:p w14:paraId="6035FEE2" w14:textId="04941B0D" w:rsidR="003775C7" w:rsidRPr="00EA68DB" w:rsidRDefault="000E491B" w:rsidP="00FA6CBD">
            <w:pPr>
              <w:rPr>
                <w:rFonts w:cs="Arial"/>
                <w:i/>
                <w:szCs w:val="24"/>
                <w:lang w:eastAsia="en-GB"/>
              </w:rPr>
            </w:pPr>
            <w:r w:rsidRPr="00105014">
              <w:rPr>
                <w:rFonts w:cs="Arial"/>
                <w:i/>
                <w:szCs w:val="24"/>
                <w:lang w:eastAsia="en-GB"/>
              </w:rPr>
              <w:t>Any person can make representations on the proposal</w:t>
            </w:r>
            <w:r w:rsidR="000F2310" w:rsidRPr="00105014">
              <w:rPr>
                <w:rFonts w:cs="Arial"/>
                <w:i/>
                <w:szCs w:val="24"/>
                <w:lang w:eastAsia="en-GB"/>
              </w:rPr>
              <w:t xml:space="preserve"> by using the following link to the </w:t>
            </w:r>
            <w:r w:rsidR="003775C7">
              <w:rPr>
                <w:rFonts w:cs="Arial"/>
                <w:i/>
                <w:szCs w:val="24"/>
                <w:lang w:eastAsia="en-GB"/>
              </w:rPr>
              <w:t xml:space="preserve">consultation page </w:t>
            </w:r>
            <w:bookmarkStart w:id="0" w:name="_Hlk158282222"/>
            <w:r w:rsidR="003775C7">
              <w:rPr>
                <w:rFonts w:cs="Arial"/>
                <w:i/>
                <w:szCs w:val="24"/>
                <w:lang w:eastAsia="en-GB"/>
              </w:rPr>
              <w:t>on the school website</w:t>
            </w:r>
            <w:r w:rsidR="00976309">
              <w:rPr>
                <w:rFonts w:cs="Arial"/>
                <w:i/>
                <w:szCs w:val="24"/>
                <w:lang w:eastAsia="en-GB"/>
              </w:rPr>
              <w:t xml:space="preserve"> </w:t>
            </w:r>
            <w:hyperlink r:id="rId12" w:history="1">
              <w:r w:rsidR="00976309" w:rsidRPr="0084485C">
                <w:rPr>
                  <w:rStyle w:val="Hyperlink"/>
                  <w:rFonts w:cs="Arial"/>
                  <w:i/>
                  <w:szCs w:val="24"/>
                  <w:lang w:eastAsia="en-GB"/>
                </w:rPr>
                <w:t>https://www.stthomasce.rochdale.sch.uk/page/about-us/18607</w:t>
              </w:r>
            </w:hyperlink>
            <w:r w:rsidR="00976309">
              <w:rPr>
                <w:rFonts w:cs="Arial"/>
                <w:i/>
                <w:szCs w:val="24"/>
                <w:lang w:eastAsia="en-GB"/>
              </w:rPr>
              <w:t xml:space="preserve"> </w:t>
            </w:r>
            <w:r w:rsidR="003775C7" w:rsidRPr="00EA68DB">
              <w:rPr>
                <w:rFonts w:cs="Arial"/>
                <w:i/>
                <w:szCs w:val="24"/>
                <w:lang w:eastAsia="en-GB"/>
              </w:rPr>
              <w:t>or by sending them by</w:t>
            </w:r>
            <w:r w:rsidR="00976309">
              <w:rPr>
                <w:rFonts w:cs="Arial"/>
                <w:i/>
                <w:szCs w:val="24"/>
                <w:lang w:eastAsia="en-GB"/>
              </w:rPr>
              <w:t xml:space="preserve"> 29</w:t>
            </w:r>
            <w:r w:rsidR="00EA68DB" w:rsidRPr="00EA68DB">
              <w:rPr>
                <w:rFonts w:cs="Arial"/>
                <w:i/>
                <w:szCs w:val="24"/>
                <w:vertAlign w:val="superscript"/>
                <w:lang w:eastAsia="en-GB"/>
              </w:rPr>
              <w:t>th</w:t>
            </w:r>
            <w:r w:rsidR="00EA68DB" w:rsidRPr="00EA68DB">
              <w:rPr>
                <w:rFonts w:cs="Arial"/>
                <w:i/>
                <w:szCs w:val="24"/>
                <w:lang w:eastAsia="en-GB"/>
              </w:rPr>
              <w:t xml:space="preserve"> January 2025 </w:t>
            </w:r>
            <w:r w:rsidR="003775C7" w:rsidRPr="00EA68DB">
              <w:rPr>
                <w:rFonts w:cs="Arial"/>
                <w:i/>
                <w:szCs w:val="24"/>
                <w:lang w:eastAsia="en-GB"/>
              </w:rPr>
              <w:t>to: office@</w:t>
            </w:r>
            <w:r w:rsidR="00EA68DB" w:rsidRPr="00EA68DB">
              <w:rPr>
                <w:rFonts w:cs="Arial"/>
                <w:i/>
                <w:szCs w:val="24"/>
                <w:lang w:eastAsia="en-GB"/>
              </w:rPr>
              <w:t>stthomasnewhey.co.uk</w:t>
            </w:r>
            <w:r w:rsidR="003775C7" w:rsidRPr="00EA68DB">
              <w:rPr>
                <w:rFonts w:cs="Arial"/>
                <w:i/>
                <w:szCs w:val="24"/>
                <w:lang w:eastAsia="en-GB"/>
              </w:rPr>
              <w:t xml:space="preserve"> or by writing to </w:t>
            </w:r>
            <w:r w:rsidR="00EA68DB" w:rsidRPr="00EA68DB">
              <w:rPr>
                <w:rFonts w:cs="Arial"/>
                <w:i/>
                <w:szCs w:val="24"/>
                <w:lang w:eastAsia="en-GB"/>
              </w:rPr>
              <w:t>St Thomas’ C.E. Primary School, Huddersfield Road, Newhey. Rochdale. OL16 3QZ</w:t>
            </w:r>
          </w:p>
          <w:p w14:paraId="12801A31" w14:textId="77777777" w:rsidR="003775C7" w:rsidRDefault="003775C7" w:rsidP="00FA6CBD">
            <w:pPr>
              <w:rPr>
                <w:rFonts w:cs="Arial"/>
                <w:i/>
                <w:szCs w:val="24"/>
                <w:lang w:eastAsia="en-GB"/>
              </w:rPr>
            </w:pPr>
          </w:p>
          <w:p w14:paraId="57798777" w14:textId="77777777" w:rsidR="003775C7" w:rsidRDefault="003775C7" w:rsidP="00FA6CBD">
            <w:pPr>
              <w:rPr>
                <w:rFonts w:cs="Arial"/>
                <w:i/>
                <w:szCs w:val="24"/>
                <w:lang w:eastAsia="en-GB"/>
              </w:rPr>
            </w:pPr>
            <w:r>
              <w:rPr>
                <w:rFonts w:cs="Arial"/>
                <w:i/>
                <w:szCs w:val="24"/>
                <w:lang w:eastAsia="en-GB"/>
              </w:rPr>
              <w:t xml:space="preserve">or  </w:t>
            </w:r>
          </w:p>
          <w:p w14:paraId="6C4ECCE0" w14:textId="77777777" w:rsidR="003775C7" w:rsidRDefault="003775C7" w:rsidP="00FA6CBD">
            <w:pPr>
              <w:rPr>
                <w:rFonts w:cs="Arial"/>
                <w:i/>
                <w:szCs w:val="24"/>
                <w:lang w:eastAsia="en-GB"/>
              </w:rPr>
            </w:pPr>
          </w:p>
          <w:p w14:paraId="02FEE042" w14:textId="6938A3C1" w:rsidR="00EA68DB" w:rsidRPr="00EA68DB" w:rsidRDefault="003775C7" w:rsidP="00EA68DB">
            <w:pPr>
              <w:rPr>
                <w:rFonts w:cs="Arial"/>
                <w:i/>
                <w:szCs w:val="24"/>
                <w:lang w:eastAsia="en-GB"/>
              </w:rPr>
            </w:pPr>
            <w:r w:rsidRPr="003775C7">
              <w:rPr>
                <w:rFonts w:cs="Arial"/>
                <w:i/>
                <w:szCs w:val="24"/>
                <w:lang w:eastAsia="en-GB"/>
              </w:rPr>
              <w:t xml:space="preserve">Any person can make representations on the proposal by using the following link to the </w:t>
            </w:r>
            <w:r w:rsidR="000F2310" w:rsidRPr="00105014">
              <w:rPr>
                <w:rFonts w:cs="Arial"/>
                <w:i/>
                <w:szCs w:val="24"/>
                <w:lang w:eastAsia="en-GB"/>
              </w:rPr>
              <w:t>council consultation website at:</w:t>
            </w:r>
            <w:r w:rsidR="00FA6CBD">
              <w:rPr>
                <w:rFonts w:cs="Arial"/>
                <w:i/>
                <w:szCs w:val="24"/>
                <w:lang w:eastAsia="en-GB"/>
              </w:rPr>
              <w:t xml:space="preserve"> </w:t>
            </w:r>
            <w:r w:rsidR="006D73DF" w:rsidRPr="006D73DF">
              <w:rPr>
                <w:highlight w:val="yellow"/>
              </w:rPr>
              <w:t>*** insert link to consultation **</w:t>
            </w:r>
            <w:proofErr w:type="gramStart"/>
            <w:r w:rsidR="006D73DF" w:rsidRPr="006D73DF">
              <w:rPr>
                <w:highlight w:val="yellow"/>
              </w:rPr>
              <w:t>*</w:t>
            </w:r>
            <w:bookmarkEnd w:id="0"/>
            <w:r w:rsidR="006D73DF" w:rsidRPr="006D73DF">
              <w:t xml:space="preserve"> </w:t>
            </w:r>
            <w:r w:rsidR="003A34F8">
              <w:rPr>
                <w:rFonts w:cs="Arial"/>
                <w:i/>
                <w:szCs w:val="24"/>
                <w:lang w:eastAsia="en-GB"/>
              </w:rPr>
              <w:t xml:space="preserve"> </w:t>
            </w:r>
            <w:r w:rsidR="00E4754E" w:rsidRPr="00EB5943">
              <w:rPr>
                <w:rFonts w:cs="Arial"/>
                <w:i/>
                <w:szCs w:val="24"/>
              </w:rPr>
              <w:t>o</w:t>
            </w:r>
            <w:r w:rsidR="000F2310" w:rsidRPr="00EB5943">
              <w:rPr>
                <w:rFonts w:cs="Arial"/>
                <w:i/>
                <w:szCs w:val="24"/>
              </w:rPr>
              <w:t>r</w:t>
            </w:r>
            <w:proofErr w:type="gramEnd"/>
            <w:r w:rsidR="000E491B" w:rsidRPr="00EB5943">
              <w:rPr>
                <w:rFonts w:cs="Arial"/>
                <w:i/>
                <w:szCs w:val="24"/>
                <w:lang w:eastAsia="en-GB"/>
              </w:rPr>
              <w:t xml:space="preserve"> by sending them by </w:t>
            </w:r>
            <w:r w:rsidR="00EA68DB">
              <w:rPr>
                <w:rFonts w:cs="Arial"/>
                <w:i/>
                <w:szCs w:val="24"/>
                <w:lang w:eastAsia="en-GB"/>
              </w:rPr>
              <w:t>2</w:t>
            </w:r>
            <w:r w:rsidR="00976309">
              <w:rPr>
                <w:rFonts w:cs="Arial"/>
                <w:i/>
                <w:szCs w:val="24"/>
                <w:lang w:eastAsia="en-GB"/>
              </w:rPr>
              <w:t>9</w:t>
            </w:r>
            <w:r w:rsidR="00EA68DB" w:rsidRPr="00EA68DB">
              <w:rPr>
                <w:rFonts w:cs="Arial"/>
                <w:i/>
                <w:szCs w:val="24"/>
                <w:vertAlign w:val="superscript"/>
                <w:lang w:eastAsia="en-GB"/>
              </w:rPr>
              <w:t>th</w:t>
            </w:r>
            <w:r w:rsidR="00EA68DB">
              <w:rPr>
                <w:rFonts w:cs="Arial"/>
                <w:i/>
                <w:szCs w:val="24"/>
                <w:lang w:eastAsia="en-GB"/>
              </w:rPr>
              <w:t xml:space="preserve"> January 2025 to  </w:t>
            </w:r>
            <w:r w:rsidR="00EA68DB" w:rsidRPr="00EA68DB">
              <w:rPr>
                <w:rFonts w:cs="Arial"/>
                <w:i/>
                <w:szCs w:val="24"/>
                <w:lang w:eastAsia="en-GB"/>
              </w:rPr>
              <w:t>St Thomas’ C.E. Primary School, Huddersfield Road, Newhey. Rochdale. OL16 3QZ</w:t>
            </w:r>
          </w:p>
          <w:p w14:paraId="261695C1" w14:textId="68ECD7CB" w:rsidR="00192276" w:rsidRPr="00105014" w:rsidRDefault="00192276" w:rsidP="00FA6CBD">
            <w:pPr>
              <w:rPr>
                <w:rFonts w:cs="Arial"/>
                <w:i/>
                <w:szCs w:val="24"/>
                <w:lang w:eastAsia="en-GB"/>
              </w:rPr>
            </w:pPr>
          </w:p>
        </w:tc>
      </w:tr>
    </w:tbl>
    <w:p w14:paraId="65C070B7" w14:textId="77777777" w:rsidR="000E491B" w:rsidRDefault="000E491B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22B108E7" w14:textId="77777777" w:rsidR="000E491B" w:rsidRDefault="00FD03BE" w:rsidP="00FD03BE">
      <w:pPr>
        <w:pStyle w:val="BodyText"/>
        <w:framePr w:w="0" w:hRule="auto" w:hSpace="0" w:wrap="auto" w:vAnchor="margin" w:hAnchor="text" w:xAlign="left" w:yAlign="inline"/>
        <w:numPr>
          <w:ilvl w:val="0"/>
          <w:numId w:val="4"/>
        </w:num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What is proposed?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491B" w:rsidRPr="00643C0E" w14:paraId="5395CD90" w14:textId="77777777" w:rsidTr="0084279C">
        <w:tc>
          <w:tcPr>
            <w:tcW w:w="10314" w:type="dxa"/>
            <w:shd w:val="clear" w:color="auto" w:fill="auto"/>
          </w:tcPr>
          <w:p w14:paraId="7CAF5962" w14:textId="12C43E61" w:rsidR="00C11595" w:rsidRDefault="0015098F" w:rsidP="0015098F">
            <w:pPr>
              <w:widowControl/>
              <w:suppressAutoHyphens/>
              <w:overflowPunct/>
              <w:autoSpaceDE/>
              <w:adjustRightInd/>
              <w:jc w:val="both"/>
              <w:rPr>
                <w:rFonts w:eastAsia="Calibri" w:cs="Arial"/>
                <w:i/>
                <w:sz w:val="22"/>
                <w:szCs w:val="22"/>
              </w:rPr>
            </w:pPr>
            <w:r w:rsidRPr="003775C7">
              <w:rPr>
                <w:rFonts w:eastAsia="Calibri" w:cs="Arial"/>
                <w:i/>
                <w:sz w:val="22"/>
                <w:szCs w:val="22"/>
              </w:rPr>
              <w:t>The proposal is</w:t>
            </w:r>
            <w:r w:rsidR="00B07430" w:rsidRPr="003775C7">
              <w:rPr>
                <w:rFonts w:eastAsia="Calibri" w:cs="Arial"/>
                <w:i/>
                <w:sz w:val="22"/>
                <w:szCs w:val="22"/>
              </w:rPr>
              <w:t xml:space="preserve"> t</w:t>
            </w:r>
            <w:r w:rsidR="003A34F8" w:rsidRPr="003775C7">
              <w:rPr>
                <w:rFonts w:eastAsia="Calibri" w:cs="Arial"/>
                <w:i/>
                <w:sz w:val="22"/>
                <w:szCs w:val="22"/>
              </w:rPr>
              <w:t xml:space="preserve">o the addition of a 15 </w:t>
            </w:r>
            <w:r w:rsidR="006D73DF" w:rsidRPr="003775C7">
              <w:rPr>
                <w:rFonts w:eastAsia="Calibri" w:cs="Arial"/>
                <w:i/>
                <w:sz w:val="22"/>
                <w:szCs w:val="22"/>
              </w:rPr>
              <w:t>FTE</w:t>
            </w:r>
            <w:r w:rsidR="003A34F8" w:rsidRPr="003775C7">
              <w:rPr>
                <w:rFonts w:eastAsia="Calibri" w:cs="Arial"/>
                <w:i/>
                <w:sz w:val="22"/>
                <w:szCs w:val="22"/>
              </w:rPr>
              <w:t xml:space="preserve"> nursery class </w:t>
            </w:r>
            <w:r w:rsidR="00703130" w:rsidRPr="003775C7">
              <w:rPr>
                <w:rFonts w:eastAsia="Calibri" w:cs="Arial"/>
                <w:i/>
                <w:sz w:val="22"/>
                <w:szCs w:val="22"/>
              </w:rPr>
              <w:t>at</w:t>
            </w:r>
            <w:r w:rsidRPr="003775C7">
              <w:rPr>
                <w:rFonts w:eastAsia="Calibri" w:cs="Arial"/>
                <w:i/>
                <w:sz w:val="22"/>
                <w:szCs w:val="22"/>
              </w:rPr>
              <w:t xml:space="preserve"> </w:t>
            </w:r>
            <w:r w:rsidR="00EA68DB">
              <w:rPr>
                <w:rFonts w:eastAsia="Calibri" w:cs="Arial"/>
                <w:i/>
                <w:sz w:val="22"/>
                <w:szCs w:val="22"/>
              </w:rPr>
              <w:t>St Thomas’ C.E. Primary School Newhey from 1</w:t>
            </w:r>
            <w:r w:rsidR="00EA68DB" w:rsidRPr="00EA68DB">
              <w:rPr>
                <w:rFonts w:eastAsia="Calibri" w:cs="Arial"/>
                <w:i/>
                <w:sz w:val="22"/>
                <w:szCs w:val="22"/>
                <w:vertAlign w:val="superscript"/>
              </w:rPr>
              <w:t>st</w:t>
            </w:r>
            <w:r w:rsidR="00EA68DB">
              <w:rPr>
                <w:rFonts w:eastAsia="Calibri" w:cs="Arial"/>
                <w:i/>
                <w:sz w:val="22"/>
                <w:szCs w:val="22"/>
              </w:rPr>
              <w:t xml:space="preserve"> September 2025</w:t>
            </w:r>
          </w:p>
          <w:p w14:paraId="6E051223" w14:textId="77777777" w:rsidR="00192276" w:rsidRPr="00192276" w:rsidRDefault="00192276" w:rsidP="0015098F">
            <w:pPr>
              <w:widowControl/>
              <w:suppressAutoHyphens/>
              <w:overflowPunct/>
              <w:autoSpaceDE/>
              <w:adjustRightInd/>
              <w:jc w:val="both"/>
              <w:rPr>
                <w:rFonts w:eastAsia="Calibri" w:cs="Arial"/>
                <w:i/>
                <w:sz w:val="22"/>
                <w:szCs w:val="22"/>
              </w:rPr>
            </w:pPr>
          </w:p>
        </w:tc>
      </w:tr>
    </w:tbl>
    <w:p w14:paraId="34FBE91A" w14:textId="77777777" w:rsidR="000E491B" w:rsidRDefault="000E491B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3F2A517A" w14:textId="77777777" w:rsidR="000E491B" w:rsidRPr="00BA5ECA" w:rsidRDefault="00BA5ECA" w:rsidP="000E491B">
      <w:pPr>
        <w:pStyle w:val="BodyText"/>
        <w:framePr w:w="0" w:hRule="auto" w:hSpace="0" w:wrap="auto" w:vAnchor="margin" w:hAnchor="text" w:xAlign="left" w:yAlign="inline"/>
        <w:numPr>
          <w:ilvl w:val="0"/>
          <w:numId w:val="4"/>
        </w:num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School c</w:t>
      </w:r>
      <w:r w:rsidRPr="00BA5ECA">
        <w:rPr>
          <w:rFonts w:ascii="Arial" w:hAnsi="Arial" w:cs="Arial"/>
          <w:szCs w:val="16"/>
        </w:rPr>
        <w:t xml:space="preserve">apacity </w:t>
      </w:r>
      <w:r w:rsidR="00C058FA">
        <w:rPr>
          <w:rFonts w:ascii="Arial" w:hAnsi="Arial" w:cs="Arial"/>
          <w:szCs w:val="16"/>
        </w:rPr>
        <w:t>and places</w:t>
      </w:r>
      <w:r w:rsidRPr="00BA5ECA">
        <w:rPr>
          <w:rFonts w:ascii="Arial" w:hAnsi="Arial" w:cs="Arial"/>
          <w:szCs w:val="16"/>
        </w:rPr>
        <w:t xml:space="preserve">- </w:t>
      </w:r>
      <w:r>
        <w:rPr>
          <w:rFonts w:ascii="Arial" w:hAnsi="Arial" w:cs="Arial"/>
          <w:szCs w:val="16"/>
        </w:rPr>
        <w:t>c</w:t>
      </w:r>
      <w:r w:rsidRPr="00BA5ECA">
        <w:rPr>
          <w:rFonts w:ascii="Arial" w:hAnsi="Arial" w:cs="Arial"/>
          <w:szCs w:val="16"/>
        </w:rPr>
        <w:t>urrent p</w:t>
      </w:r>
      <w:r w:rsidR="000E491B" w:rsidRPr="00BA5ECA">
        <w:rPr>
          <w:rFonts w:ascii="Arial" w:hAnsi="Arial" w:cs="Arial"/>
          <w:szCs w:val="16"/>
        </w:rPr>
        <w:t>upil numbers and admissions- (distinguishing between compulsory and non-compulsory school age pupils), age range, sex, and special educational needs (distinguishing between boarding and day pupils) for whom provision is currently made: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491B" w:rsidRPr="009D5CD4" w14:paraId="08B29623" w14:textId="77777777" w:rsidTr="0084279C">
        <w:tc>
          <w:tcPr>
            <w:tcW w:w="10314" w:type="dxa"/>
            <w:shd w:val="clear" w:color="auto" w:fill="auto"/>
          </w:tcPr>
          <w:p w14:paraId="558496A7" w14:textId="52518EC7" w:rsidR="004F421C" w:rsidRDefault="00E20A02" w:rsidP="00874748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szCs w:val="16"/>
              </w:rPr>
            </w:pPr>
            <w:r w:rsidRPr="00E20A02">
              <w:rPr>
                <w:rFonts w:ascii="Arial" w:hAnsi="Arial" w:cs="Arial"/>
                <w:b w:val="0"/>
                <w:szCs w:val="16"/>
              </w:rPr>
              <w:t xml:space="preserve">Maintained nursery settings are based on school sites. They offer teacher-supported learning through play - based around the Early Years Foundation Stage curriculum for 3-4-year-olds prior to their entry into school. This proposal presents an exciting opportunity to offer high-quality education to 3-4-year-olds on-site with the added benefit of enabling a seamless transition into full time education at </w:t>
            </w:r>
            <w:r w:rsidR="00EA68DB">
              <w:rPr>
                <w:rFonts w:ascii="Arial" w:hAnsi="Arial" w:cs="Arial"/>
                <w:b w:val="0"/>
                <w:szCs w:val="16"/>
              </w:rPr>
              <w:t>St Thomas’ Church of England</w:t>
            </w:r>
            <w:r w:rsidRPr="00E20A02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3775C7">
              <w:rPr>
                <w:rFonts w:ascii="Arial" w:hAnsi="Arial" w:cs="Arial"/>
                <w:b w:val="0"/>
                <w:szCs w:val="16"/>
              </w:rPr>
              <w:t xml:space="preserve">Church Primary School. </w:t>
            </w:r>
            <w:r w:rsidR="00712228">
              <w:rPr>
                <w:rFonts w:ascii="Arial" w:hAnsi="Arial" w:cs="Arial"/>
                <w:b w:val="0"/>
                <w:szCs w:val="16"/>
              </w:rPr>
              <w:t>St Thomas’</w:t>
            </w:r>
            <w:r w:rsidR="003D3D79" w:rsidRPr="003775C7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2F7685" w:rsidRPr="003775C7">
              <w:rPr>
                <w:rFonts w:ascii="Arial" w:hAnsi="Arial" w:cs="Arial"/>
                <w:b w:val="0"/>
                <w:szCs w:val="16"/>
              </w:rPr>
              <w:t xml:space="preserve">is a mainstream Primary school and </w:t>
            </w:r>
            <w:r w:rsidR="001847D9" w:rsidRPr="003775C7">
              <w:rPr>
                <w:rFonts w:ascii="Arial" w:hAnsi="Arial" w:cs="Arial"/>
                <w:b w:val="0"/>
                <w:szCs w:val="16"/>
              </w:rPr>
              <w:t xml:space="preserve">has </w:t>
            </w:r>
            <w:r w:rsidR="009844AB" w:rsidRPr="003775C7">
              <w:rPr>
                <w:rFonts w:ascii="Arial" w:hAnsi="Arial" w:cs="Arial"/>
                <w:b w:val="0"/>
                <w:szCs w:val="16"/>
              </w:rPr>
              <w:t>1</w:t>
            </w:r>
            <w:r w:rsidR="00712228">
              <w:rPr>
                <w:rFonts w:ascii="Arial" w:hAnsi="Arial" w:cs="Arial"/>
                <w:b w:val="0"/>
                <w:szCs w:val="16"/>
              </w:rPr>
              <w:t>25</w:t>
            </w:r>
            <w:r w:rsidR="001847D9" w:rsidRPr="003775C7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874748" w:rsidRPr="003775C7">
              <w:rPr>
                <w:rFonts w:ascii="Arial" w:hAnsi="Arial" w:cs="Arial"/>
                <w:b w:val="0"/>
                <w:szCs w:val="16"/>
              </w:rPr>
              <w:t xml:space="preserve">pupils on roll from Reception to Year 6 based on the </w:t>
            </w:r>
            <w:r w:rsidR="009844AB" w:rsidRPr="003775C7">
              <w:rPr>
                <w:rFonts w:ascii="Arial" w:hAnsi="Arial" w:cs="Arial"/>
                <w:b w:val="0"/>
                <w:szCs w:val="16"/>
              </w:rPr>
              <w:t>Oct</w:t>
            </w:r>
            <w:r w:rsidR="006618F4" w:rsidRPr="003775C7">
              <w:rPr>
                <w:rFonts w:ascii="Arial" w:hAnsi="Arial" w:cs="Arial"/>
                <w:b w:val="0"/>
                <w:szCs w:val="16"/>
              </w:rPr>
              <w:t xml:space="preserve"> 202</w:t>
            </w:r>
            <w:r w:rsidR="00712228">
              <w:rPr>
                <w:rFonts w:ascii="Arial" w:hAnsi="Arial" w:cs="Arial"/>
                <w:b w:val="0"/>
                <w:szCs w:val="16"/>
              </w:rPr>
              <w:t>4</w:t>
            </w:r>
            <w:r w:rsidR="00874748" w:rsidRPr="003775C7">
              <w:rPr>
                <w:rFonts w:ascii="Arial" w:hAnsi="Arial" w:cs="Arial"/>
                <w:b w:val="0"/>
                <w:szCs w:val="16"/>
              </w:rPr>
              <w:t xml:space="preserve"> school census.</w:t>
            </w:r>
            <w:r w:rsidR="00C43DC4" w:rsidRPr="003775C7">
              <w:rPr>
                <w:rFonts w:ascii="Arial" w:hAnsi="Arial" w:cs="Arial"/>
                <w:b w:val="0"/>
                <w:szCs w:val="16"/>
              </w:rPr>
              <w:t xml:space="preserve"> The curren</w:t>
            </w:r>
            <w:r w:rsidR="00A229BC" w:rsidRPr="003775C7">
              <w:rPr>
                <w:rFonts w:ascii="Arial" w:hAnsi="Arial" w:cs="Arial"/>
                <w:b w:val="0"/>
                <w:szCs w:val="16"/>
              </w:rPr>
              <w:t xml:space="preserve">t age range of the children is </w:t>
            </w:r>
            <w:r w:rsidR="000A2481" w:rsidRPr="003775C7">
              <w:rPr>
                <w:rFonts w:ascii="Arial" w:hAnsi="Arial" w:cs="Arial"/>
                <w:b w:val="0"/>
                <w:szCs w:val="16"/>
              </w:rPr>
              <w:t>4</w:t>
            </w:r>
            <w:r w:rsidR="00726047" w:rsidRPr="003775C7">
              <w:rPr>
                <w:rFonts w:ascii="Arial" w:hAnsi="Arial" w:cs="Arial"/>
                <w:b w:val="0"/>
                <w:szCs w:val="16"/>
              </w:rPr>
              <w:t>-11 and does</w:t>
            </w:r>
            <w:r w:rsidR="00961AAD" w:rsidRPr="003775C7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0A2481" w:rsidRPr="003775C7">
              <w:rPr>
                <w:rFonts w:ascii="Arial" w:hAnsi="Arial" w:cs="Arial"/>
                <w:b w:val="0"/>
                <w:szCs w:val="16"/>
              </w:rPr>
              <w:t xml:space="preserve">not </w:t>
            </w:r>
            <w:r w:rsidR="00961AAD" w:rsidRPr="003775C7">
              <w:rPr>
                <w:rFonts w:ascii="Arial" w:hAnsi="Arial" w:cs="Arial"/>
                <w:b w:val="0"/>
                <w:szCs w:val="16"/>
              </w:rPr>
              <w:t>include a nursery</w:t>
            </w:r>
            <w:r w:rsidR="00A229BC" w:rsidRPr="003775C7">
              <w:rPr>
                <w:rFonts w:ascii="Arial" w:hAnsi="Arial" w:cs="Arial"/>
                <w:b w:val="0"/>
                <w:szCs w:val="16"/>
              </w:rPr>
              <w:t>.</w:t>
            </w:r>
            <w:r w:rsidR="009844AB" w:rsidRPr="003775C7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4F4094" w:rsidRPr="003775C7">
              <w:rPr>
                <w:rFonts w:ascii="Arial" w:hAnsi="Arial" w:cs="Arial"/>
                <w:b w:val="0"/>
                <w:i/>
                <w:szCs w:val="16"/>
              </w:rPr>
              <w:t xml:space="preserve">The school has recently consulted on a reduction of </w:t>
            </w:r>
            <w:r w:rsidR="004F4094" w:rsidRPr="003775C7">
              <w:rPr>
                <w:rFonts w:ascii="Arial" w:hAnsi="Arial" w:cs="Arial"/>
                <w:b w:val="0"/>
                <w:i/>
                <w:szCs w:val="16"/>
              </w:rPr>
              <w:lastRenderedPageBreak/>
              <w:t>its PAN from 2</w:t>
            </w:r>
            <w:r w:rsidR="00712228">
              <w:rPr>
                <w:rFonts w:ascii="Arial" w:hAnsi="Arial" w:cs="Arial"/>
                <w:b w:val="0"/>
                <w:i/>
                <w:szCs w:val="16"/>
              </w:rPr>
              <w:t>1</w:t>
            </w:r>
            <w:r w:rsidR="004F4094" w:rsidRPr="003775C7">
              <w:rPr>
                <w:rFonts w:ascii="Arial" w:hAnsi="Arial" w:cs="Arial"/>
                <w:b w:val="0"/>
                <w:i/>
                <w:szCs w:val="16"/>
              </w:rPr>
              <w:t xml:space="preserve"> to 15 with effect from September 202</w:t>
            </w:r>
            <w:r w:rsidR="00712228">
              <w:rPr>
                <w:rFonts w:ascii="Arial" w:hAnsi="Arial" w:cs="Arial"/>
                <w:b w:val="0"/>
                <w:i/>
                <w:szCs w:val="16"/>
              </w:rPr>
              <w:t>6</w:t>
            </w:r>
            <w:r w:rsidR="004F4094" w:rsidRPr="003775C7">
              <w:rPr>
                <w:rFonts w:ascii="Arial" w:hAnsi="Arial" w:cs="Arial"/>
                <w:b w:val="0"/>
                <w:i/>
                <w:szCs w:val="16"/>
              </w:rPr>
              <w:t xml:space="preserve"> and subsequent admissions. This is as a result of falling rolls and low birth rates in the locality. As a result</w:t>
            </w:r>
            <w:r w:rsidR="00050C8F" w:rsidRPr="003775C7">
              <w:rPr>
                <w:rFonts w:ascii="Arial" w:hAnsi="Arial" w:cs="Arial"/>
                <w:b w:val="0"/>
                <w:i/>
                <w:szCs w:val="16"/>
              </w:rPr>
              <w:t>,</w:t>
            </w:r>
            <w:r w:rsidR="004F4094" w:rsidRPr="003775C7">
              <w:rPr>
                <w:rFonts w:ascii="Arial" w:hAnsi="Arial" w:cs="Arial"/>
                <w:b w:val="0"/>
                <w:i/>
                <w:szCs w:val="16"/>
              </w:rPr>
              <w:t xml:space="preserve"> the school has additional capacity to extend its EYFS offer through the addition of a 15 FTE place 3-year-old provision. </w:t>
            </w:r>
          </w:p>
          <w:p w14:paraId="5A945CA2" w14:textId="77777777" w:rsidR="00176B77" w:rsidRPr="009D5CD4" w:rsidRDefault="00176B77" w:rsidP="00FF62BF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14:paraId="463663AD" w14:textId="77777777" w:rsidR="000E491B" w:rsidRDefault="000E491B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2F9ACF12" w14:textId="77777777" w:rsidR="00B07430" w:rsidRDefault="00B07430" w:rsidP="000E491B">
      <w:pPr>
        <w:pStyle w:val="BodyText"/>
        <w:framePr w:w="0" w:hRule="auto" w:hSpace="0" w:wrap="auto" w:vAnchor="margin" w:hAnchor="text" w:xAlign="left" w:yAlign="inline"/>
        <w:jc w:val="both"/>
        <w:rPr>
          <w:rFonts w:ascii="Arial" w:hAnsi="Arial" w:cs="Arial"/>
          <w:szCs w:val="16"/>
        </w:rPr>
      </w:pPr>
    </w:p>
    <w:p w14:paraId="6106BC9B" w14:textId="77777777" w:rsidR="00BA5ECA" w:rsidRDefault="00BA5ECA" w:rsidP="00FD03BE">
      <w:pPr>
        <w:pStyle w:val="BodyText"/>
        <w:framePr w:w="0" w:hRule="auto" w:hSpace="0" w:wrap="auto" w:vAnchor="margin" w:hAnchor="text" w:xAlign="left" w:yAlign="inline"/>
        <w:numPr>
          <w:ilvl w:val="0"/>
          <w:numId w:val="4"/>
        </w:numPr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Why do we want to make the change(s)?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92276" w:rsidRPr="00246879" w14:paraId="71ECD6D2" w14:textId="77777777" w:rsidTr="0084279C">
        <w:tc>
          <w:tcPr>
            <w:tcW w:w="10314" w:type="dxa"/>
            <w:shd w:val="clear" w:color="auto" w:fill="auto"/>
          </w:tcPr>
          <w:p w14:paraId="5A7E62B2" w14:textId="77777777" w:rsidR="004F4094" w:rsidRPr="00246879" w:rsidRDefault="00561280" w:rsidP="004F4094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Reasons for the </w:t>
            </w:r>
            <w:r w:rsidR="006D73DF">
              <w:rPr>
                <w:rFonts w:ascii="Arial" w:hAnsi="Arial" w:cs="Arial"/>
                <w:b w:val="0"/>
                <w:szCs w:val="16"/>
              </w:rPr>
              <w:t xml:space="preserve">addition of a </w:t>
            </w:r>
            <w:r w:rsidR="006D73DF" w:rsidRPr="006D73DF">
              <w:rPr>
                <w:rFonts w:ascii="Arial" w:hAnsi="Arial" w:cs="Arial"/>
                <w:b w:val="0"/>
                <w:szCs w:val="16"/>
              </w:rPr>
              <w:t>15 FTE nursery class</w:t>
            </w:r>
            <w:r w:rsidR="006D73DF">
              <w:rPr>
                <w:rFonts w:ascii="Arial" w:hAnsi="Arial" w:cs="Arial"/>
                <w:b w:val="0"/>
                <w:szCs w:val="16"/>
              </w:rPr>
              <w:t>.</w:t>
            </w:r>
          </w:p>
          <w:p w14:paraId="3D9D1F14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This provision will contribute to the Local Authority’s Early Help agenda, in a part of the borough where levels of deprivation are high.  The objectives and benefits to the school and children of the Nursery Class </w:t>
            </w:r>
            <w:r w:rsidR="00F77D76">
              <w:rPr>
                <w:rFonts w:ascii="Arial" w:hAnsi="Arial" w:cs="Arial"/>
                <w:b w:val="0"/>
                <w:szCs w:val="16"/>
              </w:rPr>
              <w:t>are as follows</w:t>
            </w:r>
            <w:r w:rsidRPr="00246879">
              <w:rPr>
                <w:rFonts w:ascii="Arial" w:hAnsi="Arial" w:cs="Arial"/>
                <w:b w:val="0"/>
                <w:szCs w:val="16"/>
              </w:rPr>
              <w:t xml:space="preserve">:  </w:t>
            </w:r>
          </w:p>
          <w:p w14:paraId="4FBE28FE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To facilitate better transition for the children. </w:t>
            </w:r>
          </w:p>
          <w:p w14:paraId="4D37733C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The school currently takes from a number of different settings which does not allow for efficient transfer of information and can lead to social and emotional difficulties when settling in to their new school. </w:t>
            </w:r>
          </w:p>
          <w:p w14:paraId="634CB244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Early identification of vulnerable groups. This will mean that the needs of new children can be identified as early as possible.  </w:t>
            </w:r>
          </w:p>
          <w:p w14:paraId="105FC302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>Early identification of speech and language difficulties that can be addressed earlier.</w:t>
            </w:r>
          </w:p>
          <w:p w14:paraId="44C8D135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Consistent baseline data. This will improve standards and outcomes for children because time     saved on transition logistics will be spent on providing for their needs.   </w:t>
            </w:r>
          </w:p>
          <w:p w14:paraId="670EC1E8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There will be continuity of provision which will reflect the ethos and culture of the school.  </w:t>
            </w:r>
          </w:p>
          <w:p w14:paraId="3C31D173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Current parents have expressed as desire for a nursery on the premises </w:t>
            </w:r>
          </w:p>
          <w:p w14:paraId="5E3CFF65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Developing strong and effective parental links from the earliest possible opportunity.   </w:t>
            </w:r>
          </w:p>
          <w:p w14:paraId="651E9EA1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Standards throughout school will be raised because older children will have opportunities to    interact with younger children.    </w:t>
            </w:r>
          </w:p>
          <w:p w14:paraId="62B877A1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Ease of access for families who already know and trust the school.  </w:t>
            </w:r>
          </w:p>
          <w:p w14:paraId="59D23FF7" w14:textId="77777777" w:rsidR="004F4094" w:rsidRPr="00246879" w:rsidRDefault="004F4094" w:rsidP="004F4094">
            <w:pPr>
              <w:pStyle w:val="BodyText"/>
              <w:framePr w:w="0" w:hRule="auto" w:hSpace="0" w:wrap="auto" w:vAnchor="margin" w:hAnchor="text" w:xAlign="left" w:yAlign="inline"/>
              <w:numPr>
                <w:ilvl w:val="0"/>
                <w:numId w:val="43"/>
              </w:numPr>
              <w:rPr>
                <w:rFonts w:ascii="Arial" w:hAnsi="Arial" w:cs="Arial"/>
                <w:b w:val="0"/>
                <w:szCs w:val="16"/>
              </w:rPr>
            </w:pPr>
            <w:r w:rsidRPr="00246879">
              <w:rPr>
                <w:rFonts w:ascii="Arial" w:hAnsi="Arial" w:cs="Arial"/>
                <w:b w:val="0"/>
                <w:szCs w:val="16"/>
              </w:rPr>
              <w:t xml:space="preserve">The reduction of PAN and addition of a Nursery provision will enable the School to set its class structure moving forward which will in turn bolster our curriculum </w:t>
            </w:r>
            <w:r w:rsidR="00246879" w:rsidRPr="00246879">
              <w:rPr>
                <w:rFonts w:ascii="Arial" w:hAnsi="Arial" w:cs="Arial"/>
                <w:b w:val="0"/>
                <w:szCs w:val="16"/>
              </w:rPr>
              <w:t xml:space="preserve">and avoid future uncertainty due to constant changes in class/Key Stage mixes which was identified as an area of weakness in the School’s most recent OFSTED inspection. </w:t>
            </w:r>
          </w:p>
        </w:tc>
      </w:tr>
    </w:tbl>
    <w:p w14:paraId="25FA2C4E" w14:textId="77777777" w:rsidR="00C26AAD" w:rsidRPr="00246879" w:rsidRDefault="00C26AAD" w:rsidP="00C26AAD">
      <w:pPr>
        <w:pStyle w:val="BodyText"/>
        <w:framePr w:w="0" w:hRule="auto" w:hSpace="0" w:wrap="auto" w:vAnchor="margin" w:hAnchor="text" w:xAlign="left" w:yAlign="inline"/>
        <w:ind w:left="360" w:right="1110"/>
        <w:jc w:val="both"/>
        <w:rPr>
          <w:rFonts w:ascii="Arial" w:hAnsi="Arial" w:cs="Arial"/>
          <w:b w:val="0"/>
          <w:szCs w:val="16"/>
        </w:rPr>
      </w:pPr>
    </w:p>
    <w:p w14:paraId="0982631D" w14:textId="77777777" w:rsidR="000E491B" w:rsidRPr="00A6510A" w:rsidRDefault="004E144B" w:rsidP="00483FA0">
      <w:pPr>
        <w:pStyle w:val="BodyText"/>
        <w:framePr w:w="0" w:hRule="auto" w:hSpace="0" w:wrap="auto" w:vAnchor="margin" w:hAnchor="text" w:xAlign="left" w:yAlign="inline"/>
        <w:numPr>
          <w:ilvl w:val="0"/>
          <w:numId w:val="4"/>
        </w:numPr>
        <w:ind w:right="111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The need </w:t>
      </w:r>
      <w:r w:rsidR="00F10E0F">
        <w:rPr>
          <w:rFonts w:ascii="Arial" w:hAnsi="Arial" w:cs="Arial"/>
          <w:szCs w:val="16"/>
        </w:rPr>
        <w:t xml:space="preserve">for </w:t>
      </w:r>
      <w:r>
        <w:rPr>
          <w:rFonts w:ascii="Arial" w:hAnsi="Arial" w:cs="Arial"/>
          <w:szCs w:val="16"/>
        </w:rPr>
        <w:t xml:space="preserve">a </w:t>
      </w:r>
      <w:r w:rsidR="003A34F8">
        <w:rPr>
          <w:rFonts w:ascii="Arial" w:hAnsi="Arial" w:cs="Arial"/>
          <w:szCs w:val="16"/>
        </w:rPr>
        <w:t>change of age range</w:t>
      </w:r>
      <w:r w:rsidR="00AC2F90">
        <w:rPr>
          <w:rFonts w:ascii="Arial" w:hAnsi="Arial" w:cs="Arial"/>
          <w:szCs w:val="16"/>
        </w:rPr>
        <w:t xml:space="preserve"> </w:t>
      </w:r>
      <w:r w:rsidR="00A6510A" w:rsidRPr="00A6510A">
        <w:rPr>
          <w:rFonts w:ascii="Arial" w:hAnsi="Arial" w:cs="Arial"/>
          <w:szCs w:val="16"/>
        </w:rPr>
        <w:t>- a</w:t>
      </w:r>
      <w:r w:rsidR="000E491B" w:rsidRPr="00A6510A">
        <w:rPr>
          <w:rFonts w:ascii="Arial" w:hAnsi="Arial" w:cs="Arial"/>
          <w:szCs w:val="16"/>
        </w:rPr>
        <w:t xml:space="preserve"> statement and supporting evidence about the need for </w:t>
      </w:r>
      <w:r w:rsidR="003A34F8">
        <w:rPr>
          <w:rFonts w:ascii="Arial" w:hAnsi="Arial" w:cs="Arial"/>
          <w:szCs w:val="16"/>
        </w:rPr>
        <w:t>change of age range at the school</w:t>
      </w:r>
      <w:r w:rsidR="000E491B" w:rsidRPr="00A6510A">
        <w:rPr>
          <w:rFonts w:ascii="Arial" w:hAnsi="Arial" w:cs="Arial"/>
          <w:szCs w:val="16"/>
        </w:rPr>
        <w:t xml:space="preserve"> </w:t>
      </w:r>
      <w:r w:rsidR="003A34F8">
        <w:rPr>
          <w:rFonts w:ascii="Arial" w:hAnsi="Arial" w:cs="Arial"/>
          <w:szCs w:val="16"/>
        </w:rPr>
        <w:t xml:space="preserve">including </w:t>
      </w:r>
      <w:r w:rsidR="000E491B" w:rsidRPr="00A6510A">
        <w:rPr>
          <w:rFonts w:ascii="Arial" w:hAnsi="Arial" w:cs="Arial"/>
          <w:szCs w:val="16"/>
        </w:rPr>
        <w:t xml:space="preserve">whether there is sufficient capacity to accommodate </w:t>
      </w:r>
      <w:r w:rsidR="00A6510A" w:rsidRPr="00A6510A">
        <w:rPr>
          <w:rFonts w:ascii="Arial" w:hAnsi="Arial" w:cs="Arial"/>
          <w:szCs w:val="16"/>
        </w:rPr>
        <w:t>additional pupils in the current school</w:t>
      </w:r>
      <w:r w:rsidR="000E491B" w:rsidRPr="00A6510A">
        <w:rPr>
          <w:rFonts w:ascii="Arial" w:hAnsi="Arial" w:cs="Arial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491B" w:rsidRPr="009D5CD4" w14:paraId="0E388A61" w14:textId="77777777" w:rsidTr="00C7187E">
        <w:tc>
          <w:tcPr>
            <w:tcW w:w="9854" w:type="dxa"/>
            <w:shd w:val="clear" w:color="auto" w:fill="auto"/>
          </w:tcPr>
          <w:p w14:paraId="15494F2F" w14:textId="57D8576D" w:rsidR="00712228" w:rsidRDefault="00712228" w:rsidP="00246879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b w:val="0"/>
                <w:bCs/>
                <w:iCs/>
                <w:szCs w:val="22"/>
              </w:rPr>
            </w:pPr>
            <w:r>
              <w:rPr>
                <w:rFonts w:ascii="Arial" w:hAnsi="Arial" w:cs="Arial"/>
                <w:b w:val="0"/>
                <w:bCs/>
                <w:iCs/>
                <w:szCs w:val="22"/>
              </w:rPr>
              <w:t xml:space="preserve">The data demonstrate that there is a need to increase provision for </w:t>
            </w:r>
            <w:proofErr w:type="gramStart"/>
            <w:r>
              <w:rPr>
                <w:rFonts w:ascii="Arial" w:hAnsi="Arial" w:cs="Arial"/>
                <w:b w:val="0"/>
                <w:bCs/>
                <w:iCs/>
                <w:szCs w:val="22"/>
              </w:rPr>
              <w:t>3 and 4 year olds</w:t>
            </w:r>
            <w:proofErr w:type="gramEnd"/>
            <w:r>
              <w:rPr>
                <w:rFonts w:ascii="Arial" w:hAnsi="Arial" w:cs="Arial"/>
                <w:b w:val="0"/>
                <w:bCs/>
                <w:iCs/>
                <w:szCs w:val="22"/>
              </w:rPr>
              <w:t xml:space="preserve"> in the local area.</w:t>
            </w:r>
          </w:p>
          <w:p w14:paraId="6A20FA8B" w14:textId="38F4756B" w:rsidR="00346E16" w:rsidRPr="00246879" w:rsidRDefault="00CB53B1" w:rsidP="00246879">
            <w:pPr>
              <w:pStyle w:val="BodyText"/>
              <w:framePr w:w="0" w:hRule="auto" w:hSpace="0" w:wrap="auto" w:vAnchor="margin" w:hAnchor="text" w:xAlign="left" w:yAlign="inline"/>
              <w:rPr>
                <w:rFonts w:ascii="Arial" w:eastAsiaTheme="minorHAnsi" w:hAnsi="Arial" w:cs="Arial"/>
                <w:b w:val="0"/>
                <w:bCs/>
                <w:iCs/>
                <w:szCs w:val="22"/>
              </w:rPr>
            </w:pPr>
            <w:r w:rsidRPr="003775C7">
              <w:rPr>
                <w:rFonts w:ascii="Arial" w:hAnsi="Arial" w:cs="Arial"/>
                <w:b w:val="0"/>
                <w:bCs/>
                <w:iCs/>
                <w:szCs w:val="22"/>
              </w:rPr>
              <w:t>There is capacity to accommodate the new provision as this would be integrated into our Year R class as a Nursery / Year R mix. This is possible due to current low pupil admissions and the planned reduction in PAN from 2</w:t>
            </w:r>
            <w:r w:rsidR="00712228">
              <w:rPr>
                <w:rFonts w:ascii="Arial" w:hAnsi="Arial" w:cs="Arial"/>
                <w:b w:val="0"/>
                <w:bCs/>
                <w:iCs/>
                <w:szCs w:val="22"/>
              </w:rPr>
              <w:t>1</w:t>
            </w:r>
            <w:r w:rsidRPr="003775C7">
              <w:rPr>
                <w:rFonts w:ascii="Arial" w:hAnsi="Arial" w:cs="Arial"/>
                <w:b w:val="0"/>
                <w:bCs/>
                <w:iCs/>
                <w:szCs w:val="22"/>
              </w:rPr>
              <w:t xml:space="preserve"> to 15. </w:t>
            </w:r>
          </w:p>
        </w:tc>
      </w:tr>
    </w:tbl>
    <w:p w14:paraId="2A216396" w14:textId="77777777" w:rsidR="003F5E9E" w:rsidRDefault="003F5E9E" w:rsidP="003F5E9E">
      <w:pPr>
        <w:pStyle w:val="BodyText"/>
        <w:framePr w:w="0" w:hRule="auto" w:hSpace="0" w:wrap="auto" w:vAnchor="margin" w:hAnchor="text" w:xAlign="left" w:yAlign="inline"/>
        <w:ind w:right="1110"/>
        <w:jc w:val="both"/>
        <w:rPr>
          <w:rFonts w:ascii="Arial" w:hAnsi="Arial" w:cs="Arial"/>
          <w:szCs w:val="16"/>
        </w:rPr>
      </w:pPr>
    </w:p>
    <w:p w14:paraId="5DF63BBF" w14:textId="77777777" w:rsidR="003F5E9E" w:rsidRPr="00DF4DA5" w:rsidRDefault="003F5E9E" w:rsidP="003F5E9E">
      <w:pPr>
        <w:pStyle w:val="BodyText"/>
        <w:framePr w:w="0" w:hRule="auto" w:hSpace="0" w:wrap="auto" w:vAnchor="margin" w:hAnchor="text" w:xAlign="left" w:yAlign="inline"/>
        <w:numPr>
          <w:ilvl w:val="0"/>
          <w:numId w:val="4"/>
        </w:numPr>
        <w:ind w:right="111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Implementation of the Proposals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5E9E" w:rsidRPr="009D5CD4" w14:paraId="37249AEC" w14:textId="77777777" w:rsidTr="00435193">
        <w:tc>
          <w:tcPr>
            <w:tcW w:w="9854" w:type="dxa"/>
            <w:shd w:val="clear" w:color="auto" w:fill="auto"/>
          </w:tcPr>
          <w:p w14:paraId="4A5EE873" w14:textId="79A035A3" w:rsidR="00246879" w:rsidRPr="003775C7" w:rsidRDefault="00246879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It is anticipated that the opening of the nursery provision at </w:t>
            </w:r>
            <w:r w:rsidR="00712228">
              <w:rPr>
                <w:rFonts w:ascii="Arial" w:hAnsi="Arial" w:cs="Arial"/>
                <w:b w:val="0"/>
                <w:i/>
                <w:szCs w:val="16"/>
              </w:rPr>
              <w:t>St Thomas</w:t>
            </w:r>
            <w:proofErr w:type="gramStart"/>
            <w:r w:rsidR="00712228">
              <w:rPr>
                <w:rFonts w:ascii="Arial" w:hAnsi="Arial" w:cs="Arial"/>
                <w:b w:val="0"/>
                <w:i/>
                <w:szCs w:val="16"/>
              </w:rPr>
              <w:t xml:space="preserve">’ </w:t>
            </w: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 will</w:t>
            </w:r>
            <w:proofErr w:type="gramEnd"/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 not require any additional accommodation or teaching groups and will require only minor staffing changes which can be accommodated within the school’s current structure. </w:t>
            </w:r>
          </w:p>
          <w:p w14:paraId="36086A5B" w14:textId="77777777" w:rsidR="00246879" w:rsidRPr="003775C7" w:rsidRDefault="00246879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</w:p>
          <w:p w14:paraId="7BE4F215" w14:textId="77777777" w:rsidR="00612DA0" w:rsidRPr="003775C7" w:rsidRDefault="00246879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Funding for the Nursery class will be through EYNFF 15- and 30-hour funding. It is also anticipated that some funding will be received through the Early Year Supplementary Grant and Early Years Pupil Premium Grant. </w:t>
            </w:r>
          </w:p>
          <w:p w14:paraId="19280558" w14:textId="77777777" w:rsidR="00246879" w:rsidRPr="003775C7" w:rsidRDefault="00246879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</w:p>
          <w:p w14:paraId="2F61C23C" w14:textId="53307A43" w:rsidR="00246879" w:rsidRPr="003775C7" w:rsidRDefault="00246879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3775C7">
              <w:rPr>
                <w:rFonts w:ascii="Arial" w:hAnsi="Arial" w:cs="Arial"/>
                <w:b w:val="0"/>
                <w:i/>
                <w:szCs w:val="16"/>
              </w:rPr>
              <w:t>The class which will be a Nursery/Reception mix will be expected to open in September 202</w:t>
            </w:r>
            <w:r w:rsidR="00712228">
              <w:rPr>
                <w:rFonts w:ascii="Arial" w:hAnsi="Arial" w:cs="Arial"/>
                <w:b w:val="0"/>
                <w:i/>
                <w:szCs w:val="16"/>
              </w:rPr>
              <w:t>5</w:t>
            </w: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 and will mean that the class structure moving forward for the school will be as follows:</w:t>
            </w:r>
          </w:p>
          <w:p w14:paraId="5465334A" w14:textId="77777777" w:rsidR="00246879" w:rsidRPr="003775C7" w:rsidRDefault="00246879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</w:p>
          <w:p w14:paraId="496D8043" w14:textId="77777777" w:rsidR="00246879" w:rsidRPr="003775C7" w:rsidRDefault="00DA4AC5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Class 1 - </w:t>
            </w:r>
            <w:r w:rsidR="00246879" w:rsidRPr="003775C7">
              <w:rPr>
                <w:rFonts w:ascii="Arial" w:hAnsi="Arial" w:cs="Arial"/>
                <w:b w:val="0"/>
                <w:i/>
                <w:szCs w:val="16"/>
              </w:rPr>
              <w:t>Nursery / Year R</w:t>
            </w:r>
          </w:p>
          <w:p w14:paraId="08DE7724" w14:textId="77777777" w:rsidR="00246879" w:rsidRPr="003775C7" w:rsidRDefault="00DA4AC5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Class 2 - </w:t>
            </w:r>
            <w:r w:rsidR="00246879" w:rsidRPr="003775C7">
              <w:rPr>
                <w:rFonts w:ascii="Arial" w:hAnsi="Arial" w:cs="Arial"/>
                <w:b w:val="0"/>
                <w:i/>
                <w:szCs w:val="16"/>
              </w:rPr>
              <w:t>Year 1 / Year 2</w:t>
            </w:r>
          </w:p>
          <w:p w14:paraId="598D49A9" w14:textId="77777777" w:rsidR="00246879" w:rsidRPr="003775C7" w:rsidRDefault="00DA4AC5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3775C7">
              <w:rPr>
                <w:rFonts w:ascii="Arial" w:hAnsi="Arial" w:cs="Arial"/>
                <w:b w:val="0"/>
                <w:i/>
                <w:szCs w:val="16"/>
              </w:rPr>
              <w:t xml:space="preserve">Class 3 - </w:t>
            </w:r>
            <w:r w:rsidR="00246879" w:rsidRPr="003775C7">
              <w:rPr>
                <w:rFonts w:ascii="Arial" w:hAnsi="Arial" w:cs="Arial"/>
                <w:b w:val="0"/>
                <w:i/>
                <w:szCs w:val="16"/>
              </w:rPr>
              <w:t>Year 3 / Year 4</w:t>
            </w:r>
          </w:p>
          <w:p w14:paraId="1C4FD155" w14:textId="77777777" w:rsidR="00246879" w:rsidRPr="006A2C54" w:rsidRDefault="00DA4AC5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6A2C54">
              <w:rPr>
                <w:rFonts w:ascii="Arial" w:hAnsi="Arial" w:cs="Arial"/>
                <w:b w:val="0"/>
                <w:i/>
                <w:szCs w:val="16"/>
              </w:rPr>
              <w:t xml:space="preserve">Class 4 - </w:t>
            </w:r>
            <w:r w:rsidR="00246879" w:rsidRPr="006A2C54">
              <w:rPr>
                <w:rFonts w:ascii="Arial" w:hAnsi="Arial" w:cs="Arial"/>
                <w:b w:val="0"/>
                <w:i/>
                <w:szCs w:val="16"/>
              </w:rPr>
              <w:t>Year 5 / Year 6</w:t>
            </w:r>
          </w:p>
          <w:p w14:paraId="3D1E63CD" w14:textId="77777777" w:rsidR="00DA4AC5" w:rsidRPr="006A2C54" w:rsidRDefault="00DA4AC5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</w:p>
          <w:p w14:paraId="51E7729C" w14:textId="77777777" w:rsidR="00DA4AC5" w:rsidRPr="00C26AAD" w:rsidRDefault="00DA4AC5" w:rsidP="00246879">
            <w:pPr>
              <w:pStyle w:val="BodyText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i/>
                <w:szCs w:val="16"/>
              </w:rPr>
            </w:pPr>
            <w:r w:rsidRPr="006A2C54">
              <w:rPr>
                <w:rFonts w:ascii="Arial" w:hAnsi="Arial" w:cs="Arial"/>
                <w:b w:val="0"/>
                <w:i/>
                <w:szCs w:val="16"/>
              </w:rPr>
              <w:t xml:space="preserve">With a </w:t>
            </w:r>
            <w:r w:rsidR="0028717F" w:rsidRPr="006A2C54">
              <w:rPr>
                <w:rFonts w:ascii="Arial" w:hAnsi="Arial" w:cs="Arial"/>
                <w:b w:val="0"/>
                <w:i/>
                <w:szCs w:val="16"/>
              </w:rPr>
              <w:t xml:space="preserve">maximum school </w:t>
            </w:r>
            <w:r w:rsidRPr="006A2C54">
              <w:rPr>
                <w:rFonts w:ascii="Arial" w:hAnsi="Arial" w:cs="Arial"/>
                <w:b w:val="0"/>
                <w:i/>
                <w:szCs w:val="16"/>
              </w:rPr>
              <w:t>capacity of 120.</w:t>
            </w:r>
          </w:p>
        </w:tc>
      </w:tr>
    </w:tbl>
    <w:p w14:paraId="125817D2" w14:textId="77777777" w:rsidR="003F5E9E" w:rsidRDefault="003F5E9E" w:rsidP="003F5E9E">
      <w:pPr>
        <w:pStyle w:val="BodyText"/>
        <w:framePr w:w="0" w:hRule="auto" w:hSpace="0" w:wrap="auto" w:vAnchor="margin" w:hAnchor="text" w:xAlign="left" w:yAlign="inline"/>
        <w:ind w:left="426" w:right="1110"/>
        <w:jc w:val="both"/>
        <w:rPr>
          <w:rFonts w:ascii="Arial" w:hAnsi="Arial" w:cs="Arial"/>
          <w:szCs w:val="16"/>
        </w:rPr>
      </w:pPr>
    </w:p>
    <w:p w14:paraId="58967CB9" w14:textId="77777777" w:rsidR="007B3B9C" w:rsidRDefault="007B3B9C" w:rsidP="00612DA0"/>
    <w:sectPr w:rsidR="007B3B9C" w:rsidSect="0084279C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A2FE" w14:textId="77777777" w:rsidR="003149CF" w:rsidRDefault="003149CF">
      <w:r>
        <w:separator/>
      </w:r>
    </w:p>
  </w:endnote>
  <w:endnote w:type="continuationSeparator" w:id="0">
    <w:p w14:paraId="0DAB33CB" w14:textId="77777777" w:rsidR="003149CF" w:rsidRDefault="0031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B035" w14:textId="77777777" w:rsidR="003149CF" w:rsidRDefault="003149CF">
      <w:r>
        <w:separator/>
      </w:r>
    </w:p>
  </w:footnote>
  <w:footnote w:type="continuationSeparator" w:id="0">
    <w:p w14:paraId="34010242" w14:textId="77777777" w:rsidR="003149CF" w:rsidRDefault="0031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BF"/>
    <w:multiLevelType w:val="hybridMultilevel"/>
    <w:tmpl w:val="FA02D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86020"/>
    <w:multiLevelType w:val="hybridMultilevel"/>
    <w:tmpl w:val="FDD468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6330"/>
    <w:multiLevelType w:val="hybridMultilevel"/>
    <w:tmpl w:val="F5F45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38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136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D66915"/>
    <w:multiLevelType w:val="hybridMultilevel"/>
    <w:tmpl w:val="7B8668AA"/>
    <w:lvl w:ilvl="0" w:tplc="B61A90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8D3905"/>
    <w:multiLevelType w:val="multilevel"/>
    <w:tmpl w:val="B822A0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B205C6"/>
    <w:multiLevelType w:val="hybridMultilevel"/>
    <w:tmpl w:val="C9F0805C"/>
    <w:lvl w:ilvl="0" w:tplc="9D765D32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5276DB"/>
    <w:multiLevelType w:val="hybridMultilevel"/>
    <w:tmpl w:val="2506E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968"/>
    <w:multiLevelType w:val="multilevel"/>
    <w:tmpl w:val="F71CA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D04634"/>
    <w:multiLevelType w:val="hybridMultilevel"/>
    <w:tmpl w:val="1C38E2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7870"/>
    <w:multiLevelType w:val="multilevel"/>
    <w:tmpl w:val="B1967A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7423F3"/>
    <w:multiLevelType w:val="hybridMultilevel"/>
    <w:tmpl w:val="D8C21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D193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FD081F"/>
    <w:multiLevelType w:val="multilevel"/>
    <w:tmpl w:val="9050D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7F59E0"/>
    <w:multiLevelType w:val="hybridMultilevel"/>
    <w:tmpl w:val="8EEC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40D3"/>
    <w:multiLevelType w:val="hybridMultilevel"/>
    <w:tmpl w:val="C696110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D1C5197"/>
    <w:multiLevelType w:val="hybridMultilevel"/>
    <w:tmpl w:val="ACA2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622AE"/>
    <w:multiLevelType w:val="hybridMultilevel"/>
    <w:tmpl w:val="47702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D2A7B"/>
    <w:multiLevelType w:val="hybridMultilevel"/>
    <w:tmpl w:val="78EA244C"/>
    <w:lvl w:ilvl="0" w:tplc="6D3AE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B7DC0"/>
    <w:multiLevelType w:val="multilevel"/>
    <w:tmpl w:val="0616F7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676EB7"/>
    <w:multiLevelType w:val="multilevel"/>
    <w:tmpl w:val="5D14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B03093"/>
    <w:multiLevelType w:val="multilevel"/>
    <w:tmpl w:val="50EE0D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8B6198"/>
    <w:multiLevelType w:val="hybridMultilevel"/>
    <w:tmpl w:val="1A4C1A04"/>
    <w:lvl w:ilvl="0" w:tplc="FDEC061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C778E"/>
    <w:multiLevelType w:val="multilevel"/>
    <w:tmpl w:val="BD0C1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D6490"/>
    <w:multiLevelType w:val="hybridMultilevel"/>
    <w:tmpl w:val="7ABA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E2714"/>
    <w:multiLevelType w:val="multilevel"/>
    <w:tmpl w:val="AF96C1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6944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4726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C32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0E5D1B"/>
    <w:multiLevelType w:val="multilevel"/>
    <w:tmpl w:val="9CF4B3D6"/>
    <w:lvl w:ilvl="0">
      <w:start w:val="1"/>
      <w:numFmt w:val="decimal"/>
      <w:pStyle w:val="N1"/>
      <w:suff w:val="nothing"/>
      <w:lvlText w:val="%1."/>
      <w:lvlJc w:val="left"/>
      <w:pPr>
        <w:ind w:left="-17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-17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964"/>
        </w:tabs>
        <w:ind w:left="96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50"/>
        </w:tabs>
        <w:ind w:left="55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710"/>
        </w:tabs>
        <w:ind w:left="2710" w:hanging="720"/>
      </w:pPr>
      <w:rPr>
        <w:rFonts w:hint="default"/>
      </w:rPr>
    </w:lvl>
  </w:abstractNum>
  <w:abstractNum w:abstractNumId="31" w15:restartNumberingAfterBreak="0">
    <w:nsid w:val="65500328"/>
    <w:multiLevelType w:val="multilevel"/>
    <w:tmpl w:val="9050D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55427B"/>
    <w:multiLevelType w:val="hybridMultilevel"/>
    <w:tmpl w:val="3EF8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38CE"/>
    <w:multiLevelType w:val="hybridMultilevel"/>
    <w:tmpl w:val="F1E6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536F4"/>
    <w:multiLevelType w:val="multilevel"/>
    <w:tmpl w:val="9050D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274E5A"/>
    <w:multiLevelType w:val="hybridMultilevel"/>
    <w:tmpl w:val="10F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C61EB"/>
    <w:multiLevelType w:val="hybridMultilevel"/>
    <w:tmpl w:val="79C612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915EB"/>
    <w:multiLevelType w:val="hybridMultilevel"/>
    <w:tmpl w:val="2BAA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2C85"/>
    <w:multiLevelType w:val="hybridMultilevel"/>
    <w:tmpl w:val="4ADC63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9ED88C">
      <w:numFmt w:val="bullet"/>
      <w:lvlText w:val="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7EA3"/>
    <w:multiLevelType w:val="multilevel"/>
    <w:tmpl w:val="F71CA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A9518F"/>
    <w:multiLevelType w:val="hybridMultilevel"/>
    <w:tmpl w:val="5C743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03617"/>
    <w:multiLevelType w:val="multilevel"/>
    <w:tmpl w:val="F71CA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17D02"/>
    <w:multiLevelType w:val="hybridMultilevel"/>
    <w:tmpl w:val="385EEE4A"/>
    <w:lvl w:ilvl="0" w:tplc="5E58BD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2"/>
  </w:num>
  <w:num w:numId="4">
    <w:abstractNumId w:val="6"/>
  </w:num>
  <w:num w:numId="5">
    <w:abstractNumId w:val="42"/>
  </w:num>
  <w:num w:numId="6">
    <w:abstractNumId w:val="19"/>
  </w:num>
  <w:num w:numId="7">
    <w:abstractNumId w:val="18"/>
  </w:num>
  <w:num w:numId="8">
    <w:abstractNumId w:val="4"/>
  </w:num>
  <w:num w:numId="9">
    <w:abstractNumId w:val="13"/>
  </w:num>
  <w:num w:numId="10">
    <w:abstractNumId w:val="36"/>
  </w:num>
  <w:num w:numId="11">
    <w:abstractNumId w:val="1"/>
  </w:num>
  <w:num w:numId="12">
    <w:abstractNumId w:val="10"/>
  </w:num>
  <w:num w:numId="13">
    <w:abstractNumId w:val="28"/>
  </w:num>
  <w:num w:numId="14">
    <w:abstractNumId w:val="27"/>
  </w:num>
  <w:num w:numId="15">
    <w:abstractNumId w:val="41"/>
  </w:num>
  <w:num w:numId="16">
    <w:abstractNumId w:val="39"/>
  </w:num>
  <w:num w:numId="17">
    <w:abstractNumId w:val="9"/>
  </w:num>
  <w:num w:numId="18">
    <w:abstractNumId w:val="20"/>
  </w:num>
  <w:num w:numId="19">
    <w:abstractNumId w:val="22"/>
  </w:num>
  <w:num w:numId="20">
    <w:abstractNumId w:val="24"/>
  </w:num>
  <w:num w:numId="21">
    <w:abstractNumId w:val="5"/>
  </w:num>
  <w:num w:numId="22">
    <w:abstractNumId w:val="14"/>
  </w:num>
  <w:num w:numId="23">
    <w:abstractNumId w:val="34"/>
  </w:num>
  <w:num w:numId="24">
    <w:abstractNumId w:val="31"/>
  </w:num>
  <w:num w:numId="25">
    <w:abstractNumId w:val="3"/>
  </w:num>
  <w:num w:numId="26">
    <w:abstractNumId w:val="29"/>
  </w:num>
  <w:num w:numId="27">
    <w:abstractNumId w:val="40"/>
  </w:num>
  <w:num w:numId="28">
    <w:abstractNumId w:val="23"/>
  </w:num>
  <w:num w:numId="29">
    <w:abstractNumId w:val="21"/>
  </w:num>
  <w:num w:numId="30">
    <w:abstractNumId w:val="38"/>
  </w:num>
  <w:num w:numId="31">
    <w:abstractNumId w:val="17"/>
  </w:num>
  <w:num w:numId="32">
    <w:abstractNumId w:val="8"/>
  </w:num>
  <w:num w:numId="33">
    <w:abstractNumId w:val="11"/>
  </w:num>
  <w:num w:numId="34">
    <w:abstractNumId w:val="16"/>
  </w:num>
  <w:num w:numId="35">
    <w:abstractNumId w:val="15"/>
  </w:num>
  <w:num w:numId="36">
    <w:abstractNumId w:val="32"/>
  </w:num>
  <w:num w:numId="37">
    <w:abstractNumId w:val="25"/>
  </w:num>
  <w:num w:numId="38">
    <w:abstractNumId w:val="12"/>
  </w:num>
  <w:num w:numId="39">
    <w:abstractNumId w:val="7"/>
  </w:num>
  <w:num w:numId="40">
    <w:abstractNumId w:val="35"/>
  </w:num>
  <w:num w:numId="41">
    <w:abstractNumId w:val="0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1B"/>
    <w:rsid w:val="00007839"/>
    <w:rsid w:val="00022FC6"/>
    <w:rsid w:val="00032DA4"/>
    <w:rsid w:val="00050C8F"/>
    <w:rsid w:val="00051730"/>
    <w:rsid w:val="000606AC"/>
    <w:rsid w:val="000717E3"/>
    <w:rsid w:val="000A2481"/>
    <w:rsid w:val="000B5E54"/>
    <w:rsid w:val="000C3737"/>
    <w:rsid w:val="000C7C3D"/>
    <w:rsid w:val="000E491B"/>
    <w:rsid w:val="000F2310"/>
    <w:rsid w:val="00104E89"/>
    <w:rsid w:val="00105014"/>
    <w:rsid w:val="00113210"/>
    <w:rsid w:val="00126082"/>
    <w:rsid w:val="001427E9"/>
    <w:rsid w:val="00147BC4"/>
    <w:rsid w:val="0015098F"/>
    <w:rsid w:val="00167C27"/>
    <w:rsid w:val="00167FCA"/>
    <w:rsid w:val="00176B77"/>
    <w:rsid w:val="00177013"/>
    <w:rsid w:val="00181FC5"/>
    <w:rsid w:val="00182B9B"/>
    <w:rsid w:val="001847D9"/>
    <w:rsid w:val="0018783D"/>
    <w:rsid w:val="00192276"/>
    <w:rsid w:val="001A7955"/>
    <w:rsid w:val="001C304A"/>
    <w:rsid w:val="001C4CF2"/>
    <w:rsid w:val="001D4390"/>
    <w:rsid w:val="001D68A7"/>
    <w:rsid w:val="001E3FC2"/>
    <w:rsid w:val="001E7771"/>
    <w:rsid w:val="002000BD"/>
    <w:rsid w:val="002117C1"/>
    <w:rsid w:val="00224078"/>
    <w:rsid w:val="00226F73"/>
    <w:rsid w:val="002379B9"/>
    <w:rsid w:val="002444E8"/>
    <w:rsid w:val="00246879"/>
    <w:rsid w:val="0025012A"/>
    <w:rsid w:val="002545B4"/>
    <w:rsid w:val="002549A9"/>
    <w:rsid w:val="002579B9"/>
    <w:rsid w:val="00282533"/>
    <w:rsid w:val="0028717F"/>
    <w:rsid w:val="00296CD9"/>
    <w:rsid w:val="002A0188"/>
    <w:rsid w:val="002A0594"/>
    <w:rsid w:val="002A7650"/>
    <w:rsid w:val="002A7C24"/>
    <w:rsid w:val="002B6062"/>
    <w:rsid w:val="002C06BF"/>
    <w:rsid w:val="002D0151"/>
    <w:rsid w:val="002D355B"/>
    <w:rsid w:val="002F7685"/>
    <w:rsid w:val="00303811"/>
    <w:rsid w:val="003149CF"/>
    <w:rsid w:val="00315359"/>
    <w:rsid w:val="00320172"/>
    <w:rsid w:val="00321E57"/>
    <w:rsid w:val="00334F54"/>
    <w:rsid w:val="00340440"/>
    <w:rsid w:val="003441F0"/>
    <w:rsid w:val="00346E16"/>
    <w:rsid w:val="00354090"/>
    <w:rsid w:val="00357D47"/>
    <w:rsid w:val="00373072"/>
    <w:rsid w:val="00374282"/>
    <w:rsid w:val="003775C7"/>
    <w:rsid w:val="00377B6D"/>
    <w:rsid w:val="00391956"/>
    <w:rsid w:val="00395944"/>
    <w:rsid w:val="003966DF"/>
    <w:rsid w:val="003A34F8"/>
    <w:rsid w:val="003B0451"/>
    <w:rsid w:val="003B0A35"/>
    <w:rsid w:val="003C2DA9"/>
    <w:rsid w:val="003D3D79"/>
    <w:rsid w:val="003D7BBD"/>
    <w:rsid w:val="003E48E5"/>
    <w:rsid w:val="003E566F"/>
    <w:rsid w:val="003E6C9C"/>
    <w:rsid w:val="003F011D"/>
    <w:rsid w:val="003F1A89"/>
    <w:rsid w:val="003F5D4E"/>
    <w:rsid w:val="003F5E9E"/>
    <w:rsid w:val="00401A2D"/>
    <w:rsid w:val="00406F1C"/>
    <w:rsid w:val="00413FBA"/>
    <w:rsid w:val="004148E8"/>
    <w:rsid w:val="00420575"/>
    <w:rsid w:val="00424022"/>
    <w:rsid w:val="004273C9"/>
    <w:rsid w:val="00435193"/>
    <w:rsid w:val="00436628"/>
    <w:rsid w:val="00436F68"/>
    <w:rsid w:val="00453AA6"/>
    <w:rsid w:val="00455459"/>
    <w:rsid w:val="00482F05"/>
    <w:rsid w:val="00483FA0"/>
    <w:rsid w:val="00485151"/>
    <w:rsid w:val="00486B07"/>
    <w:rsid w:val="004921FB"/>
    <w:rsid w:val="004A671E"/>
    <w:rsid w:val="004B2AD9"/>
    <w:rsid w:val="004B4607"/>
    <w:rsid w:val="004C447F"/>
    <w:rsid w:val="004D42AD"/>
    <w:rsid w:val="004D7812"/>
    <w:rsid w:val="004E13F0"/>
    <w:rsid w:val="004E144B"/>
    <w:rsid w:val="004E5B90"/>
    <w:rsid w:val="004F4094"/>
    <w:rsid w:val="004F421C"/>
    <w:rsid w:val="00510B53"/>
    <w:rsid w:val="0052548C"/>
    <w:rsid w:val="00552890"/>
    <w:rsid w:val="00561280"/>
    <w:rsid w:val="00561613"/>
    <w:rsid w:val="005742F0"/>
    <w:rsid w:val="00575698"/>
    <w:rsid w:val="005767FB"/>
    <w:rsid w:val="00596AFB"/>
    <w:rsid w:val="005A7A89"/>
    <w:rsid w:val="005B519F"/>
    <w:rsid w:val="005C171B"/>
    <w:rsid w:val="005F1CC2"/>
    <w:rsid w:val="00600127"/>
    <w:rsid w:val="00611EF0"/>
    <w:rsid w:val="00612DA0"/>
    <w:rsid w:val="0061482C"/>
    <w:rsid w:val="0061566B"/>
    <w:rsid w:val="00624A4B"/>
    <w:rsid w:val="00624C30"/>
    <w:rsid w:val="00626D1E"/>
    <w:rsid w:val="006424B9"/>
    <w:rsid w:val="006438AB"/>
    <w:rsid w:val="00643C0E"/>
    <w:rsid w:val="0064458D"/>
    <w:rsid w:val="0064660E"/>
    <w:rsid w:val="00652CE8"/>
    <w:rsid w:val="0066060F"/>
    <w:rsid w:val="006618F4"/>
    <w:rsid w:val="0068278F"/>
    <w:rsid w:val="0069445D"/>
    <w:rsid w:val="00694D6D"/>
    <w:rsid w:val="006A2C54"/>
    <w:rsid w:val="006B3FFF"/>
    <w:rsid w:val="006B5B2F"/>
    <w:rsid w:val="006D1A83"/>
    <w:rsid w:val="006D73DF"/>
    <w:rsid w:val="006E0B7B"/>
    <w:rsid w:val="006F3950"/>
    <w:rsid w:val="006F4F7F"/>
    <w:rsid w:val="006F6BC6"/>
    <w:rsid w:val="00702AD0"/>
    <w:rsid w:val="00703130"/>
    <w:rsid w:val="00712228"/>
    <w:rsid w:val="00716191"/>
    <w:rsid w:val="007174CA"/>
    <w:rsid w:val="00722413"/>
    <w:rsid w:val="00726047"/>
    <w:rsid w:val="007326FC"/>
    <w:rsid w:val="00737909"/>
    <w:rsid w:val="0075377F"/>
    <w:rsid w:val="00753FE3"/>
    <w:rsid w:val="00780976"/>
    <w:rsid w:val="007A45D3"/>
    <w:rsid w:val="007A5020"/>
    <w:rsid w:val="007B2C3C"/>
    <w:rsid w:val="007B3B9C"/>
    <w:rsid w:val="007B7F5B"/>
    <w:rsid w:val="007C05DB"/>
    <w:rsid w:val="007D09A8"/>
    <w:rsid w:val="007E396F"/>
    <w:rsid w:val="007E4C9F"/>
    <w:rsid w:val="007E5613"/>
    <w:rsid w:val="00801A5C"/>
    <w:rsid w:val="00804724"/>
    <w:rsid w:val="00805EFF"/>
    <w:rsid w:val="00810D22"/>
    <w:rsid w:val="00815639"/>
    <w:rsid w:val="0082115F"/>
    <w:rsid w:val="00826803"/>
    <w:rsid w:val="00837184"/>
    <w:rsid w:val="008425DD"/>
    <w:rsid w:val="0084279C"/>
    <w:rsid w:val="0085297D"/>
    <w:rsid w:val="00855C85"/>
    <w:rsid w:val="00861044"/>
    <w:rsid w:val="00874748"/>
    <w:rsid w:val="0088746C"/>
    <w:rsid w:val="008925C1"/>
    <w:rsid w:val="008A1638"/>
    <w:rsid w:val="008A7F87"/>
    <w:rsid w:val="008B1AFF"/>
    <w:rsid w:val="008B7EA1"/>
    <w:rsid w:val="008C2387"/>
    <w:rsid w:val="008C6F01"/>
    <w:rsid w:val="008D225C"/>
    <w:rsid w:val="008D7E8A"/>
    <w:rsid w:val="008E03D2"/>
    <w:rsid w:val="008E2C53"/>
    <w:rsid w:val="008E597E"/>
    <w:rsid w:val="008E5B3F"/>
    <w:rsid w:val="00904155"/>
    <w:rsid w:val="0090545E"/>
    <w:rsid w:val="00910638"/>
    <w:rsid w:val="00915DA0"/>
    <w:rsid w:val="0095219D"/>
    <w:rsid w:val="00961AAD"/>
    <w:rsid w:val="00976309"/>
    <w:rsid w:val="0097677B"/>
    <w:rsid w:val="009844AB"/>
    <w:rsid w:val="00984C4C"/>
    <w:rsid w:val="00986AD3"/>
    <w:rsid w:val="00987308"/>
    <w:rsid w:val="009A01C7"/>
    <w:rsid w:val="009B0F99"/>
    <w:rsid w:val="009B1719"/>
    <w:rsid w:val="009B616A"/>
    <w:rsid w:val="009D2F1F"/>
    <w:rsid w:val="009D6EEC"/>
    <w:rsid w:val="009E29EE"/>
    <w:rsid w:val="009E4996"/>
    <w:rsid w:val="00A00A66"/>
    <w:rsid w:val="00A229BC"/>
    <w:rsid w:val="00A270BB"/>
    <w:rsid w:val="00A32A50"/>
    <w:rsid w:val="00A32E55"/>
    <w:rsid w:val="00A37D04"/>
    <w:rsid w:val="00A434A0"/>
    <w:rsid w:val="00A43969"/>
    <w:rsid w:val="00A56AE4"/>
    <w:rsid w:val="00A626A1"/>
    <w:rsid w:val="00A6510A"/>
    <w:rsid w:val="00A6526C"/>
    <w:rsid w:val="00A6639A"/>
    <w:rsid w:val="00A72780"/>
    <w:rsid w:val="00AA453F"/>
    <w:rsid w:val="00AB38FD"/>
    <w:rsid w:val="00AB4D54"/>
    <w:rsid w:val="00AB6EF4"/>
    <w:rsid w:val="00AC2F90"/>
    <w:rsid w:val="00AD5F48"/>
    <w:rsid w:val="00AE1C46"/>
    <w:rsid w:val="00AE2550"/>
    <w:rsid w:val="00B07430"/>
    <w:rsid w:val="00B17420"/>
    <w:rsid w:val="00B20F22"/>
    <w:rsid w:val="00B64419"/>
    <w:rsid w:val="00B715D8"/>
    <w:rsid w:val="00B8188A"/>
    <w:rsid w:val="00B9525E"/>
    <w:rsid w:val="00BA5ECA"/>
    <w:rsid w:val="00BB05B2"/>
    <w:rsid w:val="00BB29E8"/>
    <w:rsid w:val="00BC3C94"/>
    <w:rsid w:val="00BD25E6"/>
    <w:rsid w:val="00BD2EAA"/>
    <w:rsid w:val="00BD40EA"/>
    <w:rsid w:val="00BE610A"/>
    <w:rsid w:val="00BF2D63"/>
    <w:rsid w:val="00BF7697"/>
    <w:rsid w:val="00C05305"/>
    <w:rsid w:val="00C058FA"/>
    <w:rsid w:val="00C0709E"/>
    <w:rsid w:val="00C11595"/>
    <w:rsid w:val="00C14619"/>
    <w:rsid w:val="00C17C32"/>
    <w:rsid w:val="00C22AAF"/>
    <w:rsid w:val="00C23358"/>
    <w:rsid w:val="00C26AAD"/>
    <w:rsid w:val="00C271C0"/>
    <w:rsid w:val="00C31F38"/>
    <w:rsid w:val="00C357DA"/>
    <w:rsid w:val="00C43DC4"/>
    <w:rsid w:val="00C5509B"/>
    <w:rsid w:val="00C55C58"/>
    <w:rsid w:val="00C641F6"/>
    <w:rsid w:val="00C70C0D"/>
    <w:rsid w:val="00C7187E"/>
    <w:rsid w:val="00C71963"/>
    <w:rsid w:val="00C82D1F"/>
    <w:rsid w:val="00CA16D5"/>
    <w:rsid w:val="00CB2BB7"/>
    <w:rsid w:val="00CB53B1"/>
    <w:rsid w:val="00CD2CDD"/>
    <w:rsid w:val="00CD50F6"/>
    <w:rsid w:val="00CE528B"/>
    <w:rsid w:val="00CF652E"/>
    <w:rsid w:val="00CF6679"/>
    <w:rsid w:val="00D02264"/>
    <w:rsid w:val="00D03217"/>
    <w:rsid w:val="00D2071E"/>
    <w:rsid w:val="00D301FF"/>
    <w:rsid w:val="00D32473"/>
    <w:rsid w:val="00D479C6"/>
    <w:rsid w:val="00D51131"/>
    <w:rsid w:val="00D70E1A"/>
    <w:rsid w:val="00D73EBC"/>
    <w:rsid w:val="00D81493"/>
    <w:rsid w:val="00D87C05"/>
    <w:rsid w:val="00D90204"/>
    <w:rsid w:val="00DA4AC5"/>
    <w:rsid w:val="00DA5186"/>
    <w:rsid w:val="00DB2B82"/>
    <w:rsid w:val="00DB372B"/>
    <w:rsid w:val="00DC219B"/>
    <w:rsid w:val="00DC56DA"/>
    <w:rsid w:val="00DD1B41"/>
    <w:rsid w:val="00DD5738"/>
    <w:rsid w:val="00DD6954"/>
    <w:rsid w:val="00DF02D5"/>
    <w:rsid w:val="00DF0E6A"/>
    <w:rsid w:val="00DF236F"/>
    <w:rsid w:val="00DF4DA5"/>
    <w:rsid w:val="00E1080E"/>
    <w:rsid w:val="00E145C5"/>
    <w:rsid w:val="00E150AB"/>
    <w:rsid w:val="00E20A02"/>
    <w:rsid w:val="00E2277D"/>
    <w:rsid w:val="00E30016"/>
    <w:rsid w:val="00E35489"/>
    <w:rsid w:val="00E35825"/>
    <w:rsid w:val="00E4754E"/>
    <w:rsid w:val="00E558BE"/>
    <w:rsid w:val="00E631C1"/>
    <w:rsid w:val="00E66DF8"/>
    <w:rsid w:val="00E70F7D"/>
    <w:rsid w:val="00E7154F"/>
    <w:rsid w:val="00E741E1"/>
    <w:rsid w:val="00E971F2"/>
    <w:rsid w:val="00EA3771"/>
    <w:rsid w:val="00EA5950"/>
    <w:rsid w:val="00EA68DB"/>
    <w:rsid w:val="00EB0DE6"/>
    <w:rsid w:val="00EB5943"/>
    <w:rsid w:val="00EF625A"/>
    <w:rsid w:val="00F04312"/>
    <w:rsid w:val="00F10E0F"/>
    <w:rsid w:val="00F11942"/>
    <w:rsid w:val="00F13547"/>
    <w:rsid w:val="00F25C87"/>
    <w:rsid w:val="00F25E3E"/>
    <w:rsid w:val="00F353C1"/>
    <w:rsid w:val="00F4264C"/>
    <w:rsid w:val="00F46609"/>
    <w:rsid w:val="00F47FDC"/>
    <w:rsid w:val="00F77D76"/>
    <w:rsid w:val="00F83B27"/>
    <w:rsid w:val="00F877D8"/>
    <w:rsid w:val="00F963F3"/>
    <w:rsid w:val="00F96E37"/>
    <w:rsid w:val="00FA33C2"/>
    <w:rsid w:val="00FA635D"/>
    <w:rsid w:val="00FA6CBD"/>
    <w:rsid w:val="00FB730B"/>
    <w:rsid w:val="00FC5333"/>
    <w:rsid w:val="00FD03BE"/>
    <w:rsid w:val="00FE1E24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892A"/>
  <w15:docId w15:val="{7451D67A-F5E2-4B0C-B987-8B0D76B6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E491B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char1">
    <w:name w:val="normal__char1"/>
    <w:rsid w:val="000E491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0E491B"/>
    <w:rPr>
      <w:color w:val="0000FF"/>
      <w:u w:val="single"/>
    </w:rPr>
  </w:style>
  <w:style w:type="paragraph" w:styleId="Footer">
    <w:name w:val="footer"/>
    <w:basedOn w:val="Normal"/>
    <w:link w:val="FooterChar"/>
    <w:rsid w:val="000E491B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0E491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E491B"/>
    <w:pPr>
      <w:framePr w:w="5153" w:h="4973" w:hSpace="181" w:wrap="around" w:vAnchor="text" w:hAnchor="page" w:x="5900" w:y="-449" w:anchorLock="1"/>
      <w:widowControl/>
      <w:overflowPunct/>
      <w:autoSpaceDE/>
      <w:autoSpaceDN/>
      <w:adjustRightInd/>
      <w:textAlignment w:val="auto"/>
    </w:pPr>
    <w:rPr>
      <w:rFonts w:ascii="Verdana" w:hAnsi="Verdana"/>
      <w:b/>
      <w:sz w:val="22"/>
    </w:rPr>
  </w:style>
  <w:style w:type="character" w:customStyle="1" w:styleId="BodyTextChar">
    <w:name w:val="Body Text Char"/>
    <w:basedOn w:val="DefaultParagraphFont"/>
    <w:link w:val="BodyText"/>
    <w:rsid w:val="000E491B"/>
    <w:rPr>
      <w:rFonts w:ascii="Verdana" w:eastAsia="Times New Roman" w:hAnsi="Verdana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0E4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91B"/>
    <w:rPr>
      <w:rFonts w:ascii="Arial" w:eastAsia="Times New Roman" w:hAnsi="Arial" w:cs="Times New Roman"/>
      <w:sz w:val="24"/>
      <w:szCs w:val="20"/>
    </w:rPr>
  </w:style>
  <w:style w:type="paragraph" w:customStyle="1" w:styleId="N1">
    <w:name w:val="N1"/>
    <w:basedOn w:val="Normal"/>
    <w:next w:val="N2"/>
    <w:rsid w:val="000E491B"/>
    <w:pPr>
      <w:widowControl/>
      <w:numPr>
        <w:numId w:val="1"/>
      </w:numPr>
      <w:overflowPunct/>
      <w:autoSpaceDE/>
      <w:autoSpaceDN/>
      <w:adjustRightInd/>
      <w:spacing w:before="160" w:line="220" w:lineRule="atLeast"/>
      <w:jc w:val="both"/>
      <w:textAlignment w:val="auto"/>
    </w:pPr>
    <w:rPr>
      <w:rFonts w:ascii="Times New Roman" w:hAnsi="Times New Roman"/>
      <w:sz w:val="21"/>
    </w:rPr>
  </w:style>
  <w:style w:type="paragraph" w:customStyle="1" w:styleId="N2">
    <w:name w:val="N2"/>
    <w:basedOn w:val="N1"/>
    <w:link w:val="N2Char"/>
    <w:rsid w:val="000E491B"/>
    <w:pPr>
      <w:numPr>
        <w:ilvl w:val="1"/>
      </w:numPr>
      <w:tabs>
        <w:tab w:val="num" w:pos="1440"/>
        <w:tab w:val="num" w:pos="1800"/>
      </w:tabs>
      <w:spacing w:before="80"/>
      <w:ind w:left="1440" w:hanging="360"/>
    </w:pPr>
  </w:style>
  <w:style w:type="character" w:customStyle="1" w:styleId="N2Char">
    <w:name w:val="N2 Char"/>
    <w:link w:val="N2"/>
    <w:rsid w:val="000E491B"/>
    <w:rPr>
      <w:rFonts w:ascii="Times New Roman" w:eastAsia="Times New Roman" w:hAnsi="Times New Roman" w:cs="Times New Roman"/>
      <w:sz w:val="21"/>
      <w:szCs w:val="20"/>
    </w:rPr>
  </w:style>
  <w:style w:type="paragraph" w:customStyle="1" w:styleId="N3">
    <w:name w:val="N3"/>
    <w:basedOn w:val="N2"/>
    <w:rsid w:val="000E491B"/>
    <w:pPr>
      <w:numPr>
        <w:ilvl w:val="2"/>
      </w:numPr>
      <w:tabs>
        <w:tab w:val="clear" w:pos="567"/>
        <w:tab w:val="num" w:pos="360"/>
        <w:tab w:val="num" w:pos="2160"/>
        <w:tab w:val="num" w:pos="2520"/>
      </w:tabs>
      <w:ind w:left="2160" w:hanging="360"/>
    </w:pPr>
  </w:style>
  <w:style w:type="paragraph" w:customStyle="1" w:styleId="N4">
    <w:name w:val="N4"/>
    <w:basedOn w:val="N3"/>
    <w:rsid w:val="000E491B"/>
    <w:pPr>
      <w:numPr>
        <w:ilvl w:val="3"/>
      </w:numPr>
      <w:tabs>
        <w:tab w:val="clear" w:pos="964"/>
        <w:tab w:val="num" w:pos="360"/>
        <w:tab w:val="num" w:pos="2880"/>
        <w:tab w:val="num" w:pos="3240"/>
      </w:tabs>
      <w:ind w:left="2880" w:hanging="360"/>
    </w:pPr>
  </w:style>
  <w:style w:type="paragraph" w:customStyle="1" w:styleId="N5">
    <w:name w:val="N5"/>
    <w:basedOn w:val="N4"/>
    <w:rsid w:val="000E491B"/>
    <w:pPr>
      <w:numPr>
        <w:ilvl w:val="4"/>
      </w:numPr>
      <w:tabs>
        <w:tab w:val="clear" w:pos="1531"/>
        <w:tab w:val="num" w:pos="360"/>
        <w:tab w:val="num" w:pos="3600"/>
        <w:tab w:val="num" w:pos="3960"/>
      </w:tabs>
      <w:ind w:left="3600" w:hanging="360"/>
    </w:pPr>
  </w:style>
  <w:style w:type="table" w:styleId="TableGrid">
    <w:name w:val="Table Grid"/>
    <w:basedOn w:val="TableNormal"/>
    <w:uiPriority w:val="59"/>
    <w:rsid w:val="007C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5E"/>
    <w:rPr>
      <w:rFonts w:ascii="Tahoma" w:eastAsia="Times New Roman" w:hAnsi="Tahoma" w:cs="Tahoma"/>
      <w:sz w:val="16"/>
      <w:szCs w:val="16"/>
    </w:rPr>
  </w:style>
  <w:style w:type="character" w:customStyle="1" w:styleId="xbe">
    <w:name w:val="_xbe"/>
    <w:basedOn w:val="DefaultParagraphFont"/>
    <w:rsid w:val="00303811"/>
  </w:style>
  <w:style w:type="character" w:styleId="FollowedHyperlink">
    <w:name w:val="FollowedHyperlink"/>
    <w:basedOn w:val="DefaultParagraphFont"/>
    <w:uiPriority w:val="99"/>
    <w:semiHidden/>
    <w:unhideWhenUsed/>
    <w:rsid w:val="000717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tthomasce.rochdale.sch.uk/page/about-us/186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09738-1a87-4dc4-9ed2-76dd7a175d49" xsi:nil="true"/>
    <lcf76f155ced4ddcb4097134ff3c332f xmlns="052429ee-2138-4070-b4ab-402312c113b5">
      <Terms xmlns="http://schemas.microsoft.com/office/infopath/2007/PartnerControls"/>
    </lcf76f155ced4ddcb4097134ff3c332f>
    <_dlc_DocId xmlns="d3b09738-1a87-4dc4-9ed2-76dd7a175d49">JJ3DD4TTP65F-86560846-739053</_dlc_DocId>
    <_dlc_DocIdUrl xmlns="d3b09738-1a87-4dc4-9ed2-76dd7a175d49">
      <Url>https://stthomasceprimaryschool.sharepoint.com/sites/StThomasData/_layouts/15/DocIdRedir.aspx?ID=JJ3DD4TTP65F-86560846-739053</Url>
      <Description>JJ3DD4TTP65F-86560846-739053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B77FD03A859478E64686719F03A8B" ma:contentTypeVersion="17" ma:contentTypeDescription="Create a new document." ma:contentTypeScope="" ma:versionID="0ef98ff3e757934ea57c831b76ad447f">
  <xsd:schema xmlns:xsd="http://www.w3.org/2001/XMLSchema" xmlns:xs="http://www.w3.org/2001/XMLSchema" xmlns:p="http://schemas.microsoft.com/office/2006/metadata/properties" xmlns:ns2="d3b09738-1a87-4dc4-9ed2-76dd7a175d49" xmlns:ns3="052429ee-2138-4070-b4ab-402312c113b5" targetNamespace="http://schemas.microsoft.com/office/2006/metadata/properties" ma:root="true" ma:fieldsID="ff14a6c2ba8a2b11e460af3d4da78f88" ns2:_="" ns3:_="">
    <xsd:import namespace="d3b09738-1a87-4dc4-9ed2-76dd7a175d49"/>
    <xsd:import namespace="052429ee-2138-4070-b4ab-402312c113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2:TaxCatchAll" minOccurs="0"/>
                <xsd:element ref="ns3:lcf76f155ced4ddcb4097134ff3c332f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9738-1a87-4dc4-9ed2-76dd7a175d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a24253-1a39-4dc7-aa09-57761419bd2d}" ma:internalName="TaxCatchAll" ma:showField="CatchAllData" ma:web="d3b09738-1a87-4dc4-9ed2-76dd7a175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29ee-2138-4070-b4ab-402312c1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2c59d9f-8adc-4ee7-8e95-083829209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3BDA65-6F8E-4A99-9F05-66EBDD699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1D34A-7796-43A0-9B41-B6761BF30171}">
  <ds:schemaRefs>
    <ds:schemaRef ds:uri="http://schemas.microsoft.com/office/2006/metadata/properties"/>
    <ds:schemaRef ds:uri="http://schemas.microsoft.com/office/infopath/2007/PartnerControls"/>
    <ds:schemaRef ds:uri="d3b09738-1a87-4dc4-9ed2-76dd7a175d49"/>
    <ds:schemaRef ds:uri="052429ee-2138-4070-b4ab-402312c113b5"/>
  </ds:schemaRefs>
</ds:datastoreItem>
</file>

<file path=customXml/itemProps3.xml><?xml version="1.0" encoding="utf-8"?>
<ds:datastoreItem xmlns:ds="http://schemas.openxmlformats.org/officeDocument/2006/customXml" ds:itemID="{F605C37D-88EE-45C6-8CF9-6A39E338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09738-1a87-4dc4-9ed2-76dd7a175d49"/>
    <ds:schemaRef ds:uri="052429ee-2138-4070-b4ab-402312c11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705F0-8980-46F9-93F4-8ACE043DBD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AD3949-0420-4950-81E3-076959D280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Swift H</dc:creator>
  <cp:lastModifiedBy>Rebecca Willams</cp:lastModifiedBy>
  <cp:revision>2</cp:revision>
  <cp:lastPrinted>2016-11-21T14:42:00Z</cp:lastPrinted>
  <dcterms:created xsi:type="dcterms:W3CDTF">2024-12-13T14:57:00Z</dcterms:created>
  <dcterms:modified xsi:type="dcterms:W3CDTF">2024-12-13T14:57:00Z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0x0101007D9B77FD03A859478E64686719F03A8B</vt:lpwstr>
  </property>
  <property fmtid="{D5CDD505-2E9C-101B-9397-08002B2CF9AE}" pid="3" name="_dlc_DocIdItemGuid">
    <vt:lpwstr>a0c07998-3887-4599-9cf2-c5b7f83ee551</vt:lpwstr>
  </property>
  <property fmtid="{D5CDD505-2E9C-101B-9397-08002B2CF9AE}" pid="4" name="MediaServiceImageTags">
    <vt:lpwstr/>
  </property>
</Properties>
</file>